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A1" w:rsidRPr="003006A1" w:rsidRDefault="00BF6429" w:rsidP="003006A1">
      <w:pPr>
        <w:autoSpaceDE w:val="0"/>
        <w:autoSpaceDN w:val="0"/>
        <w:adjustRightInd w:val="0"/>
        <w:spacing w:line="360" w:lineRule="auto"/>
        <w:jc w:val="right"/>
        <w:rPr>
          <w:rFonts w:eastAsia="TimesNewRomanPSMT"/>
          <w:sz w:val="22"/>
          <w:szCs w:val="22"/>
        </w:rPr>
      </w:pPr>
      <w:r w:rsidRPr="003006A1">
        <w:rPr>
          <w:sz w:val="22"/>
          <w:szCs w:val="22"/>
          <w:shd w:val="clear" w:color="auto" w:fill="FFFFFF"/>
        </w:rPr>
        <w:t xml:space="preserve">   </w:t>
      </w:r>
      <w:r w:rsidR="00D72FCD" w:rsidRPr="003006A1">
        <w:rPr>
          <w:sz w:val="22"/>
          <w:szCs w:val="22"/>
          <w:shd w:val="clear" w:color="auto" w:fill="FFFFFF"/>
        </w:rPr>
        <w:t xml:space="preserve"> </w:t>
      </w:r>
      <w:r w:rsidR="003006A1" w:rsidRPr="003006A1">
        <w:rPr>
          <w:rFonts w:eastAsia="TimesNewRomanPSMT"/>
          <w:sz w:val="22"/>
          <w:szCs w:val="22"/>
        </w:rPr>
        <w:t xml:space="preserve">Załącznik  nr </w:t>
      </w:r>
      <w:r w:rsidR="003006A1">
        <w:rPr>
          <w:rFonts w:eastAsia="TimesNewRomanPSMT"/>
          <w:sz w:val="22"/>
          <w:szCs w:val="22"/>
        </w:rPr>
        <w:t>7</w:t>
      </w:r>
      <w:r w:rsidR="003006A1" w:rsidRPr="003006A1">
        <w:rPr>
          <w:rFonts w:eastAsia="TimesNewRomanPSMT"/>
          <w:sz w:val="22"/>
          <w:szCs w:val="22"/>
        </w:rPr>
        <w:t xml:space="preserve"> do SIWZ</w:t>
      </w:r>
    </w:p>
    <w:p w:rsidR="00731CAD" w:rsidRPr="005170AE" w:rsidRDefault="00731CAD" w:rsidP="002338FC">
      <w:pPr>
        <w:rPr>
          <w:rFonts w:ascii="Arial" w:hAnsi="Arial" w:cs="Arial"/>
          <w:b/>
          <w:sz w:val="18"/>
          <w:szCs w:val="18"/>
        </w:rPr>
      </w:pPr>
    </w:p>
    <w:p w:rsidR="00731CAD" w:rsidRDefault="00731CAD" w:rsidP="00731CAD">
      <w:pPr>
        <w:rPr>
          <w:rFonts w:eastAsia="SimSun"/>
          <w:sz w:val="22"/>
          <w:szCs w:val="22"/>
        </w:rPr>
      </w:pPr>
    </w:p>
    <w:p w:rsidR="00731CAD" w:rsidRDefault="00731CAD" w:rsidP="0052550C">
      <w:pPr>
        <w:jc w:val="center"/>
        <w:rPr>
          <w:b/>
          <w:sz w:val="24"/>
          <w:szCs w:val="24"/>
        </w:rPr>
      </w:pPr>
    </w:p>
    <w:p w:rsidR="0052550C" w:rsidRPr="00304EBE" w:rsidRDefault="0052550C" w:rsidP="0052550C">
      <w:pPr>
        <w:jc w:val="center"/>
        <w:rPr>
          <w:b/>
          <w:sz w:val="24"/>
          <w:szCs w:val="24"/>
        </w:rPr>
      </w:pPr>
      <w:r w:rsidRPr="00304EBE">
        <w:rPr>
          <w:b/>
          <w:sz w:val="24"/>
          <w:szCs w:val="24"/>
        </w:rPr>
        <w:t xml:space="preserve">U  M  O  W  A     Nr    </w:t>
      </w:r>
      <w:r>
        <w:rPr>
          <w:b/>
          <w:sz w:val="24"/>
          <w:szCs w:val="24"/>
        </w:rPr>
        <w:t>272.</w:t>
      </w:r>
      <w:r w:rsidR="00820499">
        <w:rPr>
          <w:b/>
          <w:sz w:val="24"/>
          <w:szCs w:val="24"/>
        </w:rPr>
        <w:t xml:space="preserve"> ...</w:t>
      </w:r>
      <w:r>
        <w:rPr>
          <w:b/>
          <w:sz w:val="24"/>
          <w:szCs w:val="24"/>
        </w:rPr>
        <w:t>.</w:t>
      </w:r>
      <w:r w:rsidR="008204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48392C">
        <w:rPr>
          <w:b/>
          <w:sz w:val="24"/>
          <w:szCs w:val="24"/>
        </w:rPr>
        <w:t>8</w:t>
      </w:r>
    </w:p>
    <w:p w:rsidR="0052550C" w:rsidRPr="00C53ACB" w:rsidRDefault="0052550C" w:rsidP="0052550C">
      <w:pPr>
        <w:jc w:val="both"/>
        <w:rPr>
          <w:b/>
          <w:sz w:val="22"/>
          <w:szCs w:val="22"/>
        </w:rPr>
      </w:pPr>
      <w:r w:rsidRPr="00C53ACB">
        <w:rPr>
          <w:b/>
          <w:sz w:val="22"/>
          <w:szCs w:val="22"/>
        </w:rPr>
        <w:t xml:space="preserve">                                         </w:t>
      </w:r>
    </w:p>
    <w:p w:rsidR="0052550C" w:rsidRPr="003C441E" w:rsidRDefault="0052550C">
      <w:pPr>
        <w:rPr>
          <w:sz w:val="22"/>
          <w:szCs w:val="22"/>
        </w:rPr>
      </w:pPr>
    </w:p>
    <w:p w:rsidR="0052550C" w:rsidRPr="003C441E" w:rsidRDefault="0052550C" w:rsidP="0052550C">
      <w:pPr>
        <w:pStyle w:val="Tekstpodstawowy"/>
        <w:spacing w:line="360" w:lineRule="auto"/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>W dniu  ................ roku  w  Urzędzie  Gminy   Strzelce   pomiędzy:</w:t>
      </w:r>
    </w:p>
    <w:p w:rsidR="00461BAA" w:rsidRPr="00A21ADF" w:rsidRDefault="00461BAA" w:rsidP="00461BAA">
      <w:pPr>
        <w:pStyle w:val="Nagwek3"/>
        <w:spacing w:before="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A21ADF">
        <w:rPr>
          <w:rFonts w:ascii="Times New Roman" w:hAnsi="Times New Roman"/>
          <w:color w:val="auto"/>
          <w:sz w:val="22"/>
          <w:szCs w:val="22"/>
        </w:rPr>
        <w:t>Gminą Strzelce</w:t>
      </w:r>
    </w:p>
    <w:p w:rsidR="00461BAA" w:rsidRPr="00A21ADF" w:rsidRDefault="00461BAA" w:rsidP="00461BAA">
      <w:pPr>
        <w:pStyle w:val="Nagwek3"/>
        <w:spacing w:before="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A21ADF">
        <w:rPr>
          <w:rFonts w:ascii="Times New Roman" w:hAnsi="Times New Roman"/>
          <w:color w:val="auto"/>
          <w:sz w:val="22"/>
          <w:szCs w:val="22"/>
        </w:rPr>
        <w:t>Strzelce, 99-307 Strzelce, ul. Leśna 1</w:t>
      </w:r>
    </w:p>
    <w:p w:rsidR="00461BAA" w:rsidRPr="00D25095" w:rsidRDefault="00461BAA" w:rsidP="00C12E03">
      <w:pPr>
        <w:pStyle w:val="Nagwek2"/>
        <w:numPr>
          <w:ilvl w:val="1"/>
          <w:numId w:val="3"/>
        </w:numPr>
        <w:spacing w:line="360" w:lineRule="auto"/>
        <w:rPr>
          <w:sz w:val="22"/>
          <w:szCs w:val="22"/>
        </w:rPr>
      </w:pPr>
      <w:r w:rsidRPr="00D25095">
        <w:rPr>
          <w:sz w:val="22"/>
          <w:szCs w:val="22"/>
        </w:rPr>
        <w:t>zwan</w:t>
      </w:r>
      <w:r>
        <w:rPr>
          <w:sz w:val="22"/>
          <w:szCs w:val="22"/>
        </w:rPr>
        <w:t>ą</w:t>
      </w:r>
      <w:r w:rsidRPr="00D25095">
        <w:rPr>
          <w:sz w:val="22"/>
          <w:szCs w:val="22"/>
        </w:rPr>
        <w:t xml:space="preserve"> dalej </w:t>
      </w:r>
      <w:r w:rsidRPr="00D25095">
        <w:rPr>
          <w:b/>
          <w:sz w:val="22"/>
          <w:szCs w:val="22"/>
        </w:rPr>
        <w:t>„Zamawiającym”</w:t>
      </w:r>
      <w:r w:rsidRPr="00D25095">
        <w:rPr>
          <w:sz w:val="22"/>
          <w:szCs w:val="22"/>
        </w:rPr>
        <w:t>, reprezentowan</w:t>
      </w:r>
      <w:r>
        <w:rPr>
          <w:sz w:val="22"/>
          <w:szCs w:val="22"/>
        </w:rPr>
        <w:t>ą</w:t>
      </w:r>
      <w:r w:rsidRPr="00D25095">
        <w:rPr>
          <w:sz w:val="22"/>
          <w:szCs w:val="22"/>
        </w:rPr>
        <w:t xml:space="preserve"> przez:</w:t>
      </w:r>
    </w:p>
    <w:p w:rsidR="00461BAA" w:rsidRDefault="00461BAA" w:rsidP="00461BAA">
      <w:pPr>
        <w:spacing w:line="360" w:lineRule="auto"/>
        <w:ind w:right="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Wójta Gminy - Tadeusza Kaczmarka </w:t>
      </w:r>
    </w:p>
    <w:p w:rsidR="00461BAA" w:rsidRDefault="00461BAA" w:rsidP="00461BAA">
      <w:pPr>
        <w:spacing w:line="360" w:lineRule="auto"/>
        <w:ind w:right="48"/>
        <w:jc w:val="both"/>
        <w:rPr>
          <w:b/>
          <w:sz w:val="22"/>
          <w:szCs w:val="22"/>
        </w:rPr>
      </w:pPr>
      <w:r w:rsidRPr="00CD1A01">
        <w:rPr>
          <w:sz w:val="22"/>
          <w:szCs w:val="22"/>
        </w:rPr>
        <w:t>przy kontrasygnacie</w:t>
      </w:r>
      <w:r>
        <w:rPr>
          <w:b/>
          <w:sz w:val="22"/>
          <w:szCs w:val="22"/>
        </w:rPr>
        <w:t xml:space="preserve"> Skarbnika Gminy – Iwony Rosiak</w:t>
      </w:r>
    </w:p>
    <w:p w:rsidR="002338FC" w:rsidRPr="003C441E" w:rsidRDefault="002338FC" w:rsidP="002338FC">
      <w:pPr>
        <w:spacing w:line="360" w:lineRule="auto"/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a </w:t>
      </w:r>
      <w:r>
        <w:rPr>
          <w:sz w:val="22"/>
          <w:szCs w:val="22"/>
          <w:lang w:eastAsia="ar-SA"/>
        </w:rPr>
        <w:t>firmą</w:t>
      </w:r>
    </w:p>
    <w:p w:rsidR="002338FC" w:rsidRPr="00820499" w:rsidRDefault="00820499" w:rsidP="002338FC">
      <w:pPr>
        <w:spacing w:line="360" w:lineRule="auto"/>
      </w:pPr>
      <w:r w:rsidRPr="00820499">
        <w:rPr>
          <w:b/>
          <w:sz w:val="22"/>
          <w:szCs w:val="22"/>
        </w:rPr>
        <w:t>.......................</w:t>
      </w:r>
    </w:p>
    <w:p w:rsidR="002338FC" w:rsidRPr="00820499" w:rsidRDefault="002338FC" w:rsidP="002338FC">
      <w:pPr>
        <w:pStyle w:val="Tekstpodstawowy"/>
        <w:spacing w:line="360" w:lineRule="auto"/>
        <w:jc w:val="both"/>
        <w:rPr>
          <w:b w:val="0"/>
          <w:sz w:val="22"/>
          <w:szCs w:val="22"/>
          <w:lang w:eastAsia="ar-SA"/>
        </w:rPr>
      </w:pPr>
      <w:r w:rsidRPr="00820499">
        <w:rPr>
          <w:b w:val="0"/>
          <w:sz w:val="22"/>
          <w:szCs w:val="22"/>
          <w:lang w:eastAsia="ar-SA"/>
        </w:rPr>
        <w:t xml:space="preserve">z siedzibą  </w:t>
      </w:r>
    </w:p>
    <w:p w:rsidR="002338FC" w:rsidRPr="00820499" w:rsidRDefault="00820499" w:rsidP="002338FC">
      <w:pPr>
        <w:pStyle w:val="Tekstpodstawowy"/>
        <w:spacing w:line="360" w:lineRule="auto"/>
        <w:jc w:val="both"/>
        <w:rPr>
          <w:b w:val="0"/>
          <w:sz w:val="22"/>
          <w:szCs w:val="22"/>
          <w:lang w:eastAsia="ar-SA"/>
        </w:rPr>
      </w:pPr>
      <w:r w:rsidRPr="00820499">
        <w:rPr>
          <w:sz w:val="22"/>
          <w:szCs w:val="22"/>
        </w:rPr>
        <w:t>.....................</w:t>
      </w:r>
    </w:p>
    <w:p w:rsidR="002338FC" w:rsidRPr="00820499" w:rsidRDefault="002338FC" w:rsidP="002338FC">
      <w:pPr>
        <w:spacing w:line="360" w:lineRule="auto"/>
        <w:jc w:val="both"/>
        <w:rPr>
          <w:sz w:val="22"/>
          <w:szCs w:val="22"/>
          <w:lang w:eastAsia="ar-SA"/>
        </w:rPr>
      </w:pPr>
      <w:r w:rsidRPr="00820499">
        <w:rPr>
          <w:sz w:val="22"/>
          <w:szCs w:val="22"/>
          <w:lang w:eastAsia="ar-SA"/>
        </w:rPr>
        <w:t xml:space="preserve">zwaną   dalej </w:t>
      </w:r>
      <w:r w:rsidRPr="00820499">
        <w:rPr>
          <w:b/>
          <w:sz w:val="22"/>
          <w:szCs w:val="22"/>
          <w:lang w:eastAsia="ar-SA"/>
        </w:rPr>
        <w:t>„Wykonawcą”</w:t>
      </w:r>
      <w:r w:rsidRPr="00820499">
        <w:rPr>
          <w:sz w:val="22"/>
          <w:szCs w:val="22"/>
          <w:lang w:eastAsia="ar-SA"/>
        </w:rPr>
        <w:t xml:space="preserve">  reprezentowaną    przez:</w:t>
      </w:r>
    </w:p>
    <w:p w:rsidR="002338FC" w:rsidRPr="00820499" w:rsidRDefault="00820499" w:rsidP="002338FC">
      <w:pPr>
        <w:spacing w:line="360" w:lineRule="auto"/>
        <w:jc w:val="both"/>
        <w:rPr>
          <w:b/>
          <w:sz w:val="22"/>
          <w:szCs w:val="22"/>
          <w:lang w:eastAsia="ar-SA"/>
        </w:rPr>
      </w:pPr>
      <w:r w:rsidRPr="00820499">
        <w:rPr>
          <w:b/>
          <w:sz w:val="22"/>
          <w:szCs w:val="22"/>
          <w:lang w:eastAsia="ar-SA"/>
        </w:rPr>
        <w:t>.....................</w:t>
      </w:r>
    </w:p>
    <w:p w:rsidR="009077C2" w:rsidRPr="003C441E" w:rsidRDefault="009077C2" w:rsidP="0052550C">
      <w:pPr>
        <w:jc w:val="both"/>
        <w:rPr>
          <w:sz w:val="22"/>
          <w:szCs w:val="22"/>
          <w:lang w:eastAsia="ar-SA"/>
        </w:rPr>
      </w:pPr>
    </w:p>
    <w:p w:rsidR="0052550C" w:rsidRPr="003C441E" w:rsidRDefault="0052550C" w:rsidP="0052550C">
      <w:pPr>
        <w:jc w:val="both"/>
        <w:rPr>
          <w:sz w:val="22"/>
          <w:szCs w:val="22"/>
          <w:lang w:eastAsia="ar-SA"/>
        </w:rPr>
      </w:pPr>
    </w:p>
    <w:p w:rsidR="0052550C" w:rsidRPr="003C441E" w:rsidRDefault="0052550C" w:rsidP="0052550C">
      <w:pPr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Została zawarta umowa następującej treści: </w:t>
      </w:r>
    </w:p>
    <w:p w:rsidR="0052550C" w:rsidRPr="003C441E" w:rsidRDefault="0052550C" w:rsidP="0052550C">
      <w:pPr>
        <w:jc w:val="both"/>
        <w:rPr>
          <w:b/>
          <w:sz w:val="22"/>
          <w:szCs w:val="22"/>
          <w:lang w:eastAsia="ar-SA"/>
        </w:rPr>
      </w:pPr>
    </w:p>
    <w:p w:rsidR="009077C2" w:rsidRPr="003E082C" w:rsidRDefault="0052550C" w:rsidP="00FA2EC6">
      <w:pPr>
        <w:ind w:right="1"/>
        <w:jc w:val="both"/>
        <w:rPr>
          <w:sz w:val="22"/>
          <w:szCs w:val="22"/>
        </w:rPr>
      </w:pPr>
      <w:r w:rsidRPr="003C441E">
        <w:rPr>
          <w:sz w:val="22"/>
          <w:szCs w:val="22"/>
          <w:lang w:eastAsia="ar-SA"/>
        </w:rPr>
        <w:t>Niniejsza umowa jest konsekwencją zamówienia publicznego realizowanego na podstawie ustawy Prawo zamówień publicznych oraz następstwem wyboru przez Zamawiającego oferty w przetargu nieograniczonym</w:t>
      </w:r>
      <w:r w:rsidR="009077C2">
        <w:rPr>
          <w:b/>
          <w:sz w:val="22"/>
          <w:szCs w:val="22"/>
          <w:lang w:eastAsia="ar-SA"/>
        </w:rPr>
        <w:t xml:space="preserve"> </w:t>
      </w:r>
      <w:r w:rsidRPr="003C441E">
        <w:rPr>
          <w:sz w:val="22"/>
          <w:szCs w:val="22"/>
          <w:lang w:eastAsia="ar-SA"/>
        </w:rPr>
        <w:t xml:space="preserve"> </w:t>
      </w:r>
      <w:r w:rsidR="009077C2" w:rsidRPr="003E082C">
        <w:rPr>
          <w:sz w:val="22"/>
          <w:szCs w:val="22"/>
        </w:rPr>
        <w:t xml:space="preserve">o którym mowa w art. 39-46 ustawy z dnia 29 stycznia 2004 r. Prawo zamówień publicznych ( tekst jednolity: </w:t>
      </w:r>
      <w:r w:rsidR="00820499" w:rsidRPr="00CA6365">
        <w:rPr>
          <w:sz w:val="22"/>
          <w:szCs w:val="22"/>
        </w:rPr>
        <w:t>Dz. U. z 201</w:t>
      </w:r>
      <w:r w:rsidR="0048392C">
        <w:rPr>
          <w:sz w:val="22"/>
          <w:szCs w:val="22"/>
        </w:rPr>
        <w:t>7</w:t>
      </w:r>
      <w:r w:rsidR="00820499" w:rsidRPr="00CA6365">
        <w:rPr>
          <w:sz w:val="22"/>
          <w:szCs w:val="22"/>
        </w:rPr>
        <w:t xml:space="preserve"> r. poz. </w:t>
      </w:r>
      <w:r w:rsidR="0048392C">
        <w:rPr>
          <w:sz w:val="22"/>
          <w:szCs w:val="22"/>
        </w:rPr>
        <w:t>1579</w:t>
      </w:r>
      <w:r w:rsidR="00820499" w:rsidRPr="00CA6365">
        <w:rPr>
          <w:sz w:val="22"/>
          <w:szCs w:val="22"/>
        </w:rPr>
        <w:t xml:space="preserve"> ze zm.</w:t>
      </w:r>
      <w:r w:rsidR="009077C2" w:rsidRPr="003E082C">
        <w:rPr>
          <w:sz w:val="22"/>
          <w:szCs w:val="22"/>
        </w:rPr>
        <w:t>).</w:t>
      </w:r>
    </w:p>
    <w:p w:rsidR="0052550C" w:rsidRPr="003C441E" w:rsidRDefault="0052550C" w:rsidP="0052550C">
      <w:pPr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        </w:t>
      </w:r>
      <w:r w:rsidRPr="003C441E">
        <w:rPr>
          <w:b/>
          <w:sz w:val="22"/>
          <w:szCs w:val="22"/>
          <w:lang w:eastAsia="ar-SA"/>
        </w:rPr>
        <w:t xml:space="preserve">                                              </w:t>
      </w:r>
      <w:r w:rsidRPr="003C441E">
        <w:rPr>
          <w:sz w:val="22"/>
          <w:szCs w:val="22"/>
          <w:lang w:eastAsia="ar-SA"/>
        </w:rPr>
        <w:t xml:space="preserve">       </w:t>
      </w:r>
    </w:p>
    <w:p w:rsidR="0052550C" w:rsidRDefault="0052550C" w:rsidP="0052550C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1.</w:t>
      </w:r>
    </w:p>
    <w:p w:rsidR="00EA3D81" w:rsidRPr="00EA3D81" w:rsidRDefault="00EA3D81" w:rsidP="0052550C">
      <w:pPr>
        <w:jc w:val="center"/>
        <w:rPr>
          <w:b/>
          <w:sz w:val="16"/>
          <w:szCs w:val="16"/>
          <w:lang w:eastAsia="ar-SA"/>
        </w:rPr>
      </w:pPr>
    </w:p>
    <w:p w:rsidR="00003037" w:rsidRDefault="00003037" w:rsidP="00003037">
      <w:pPr>
        <w:ind w:right="214"/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Przedmiot umowy</w:t>
      </w:r>
    </w:p>
    <w:p w:rsidR="00817A9D" w:rsidRPr="003E082C" w:rsidRDefault="00817A9D" w:rsidP="00003037">
      <w:pPr>
        <w:ind w:right="214"/>
        <w:jc w:val="center"/>
        <w:rPr>
          <w:b/>
          <w:sz w:val="22"/>
          <w:szCs w:val="22"/>
        </w:rPr>
      </w:pPr>
    </w:p>
    <w:p w:rsidR="00003037" w:rsidRPr="00003037" w:rsidRDefault="00003037" w:rsidP="00C12E03">
      <w:pPr>
        <w:pStyle w:val="Akapitzlist"/>
        <w:numPr>
          <w:ilvl w:val="0"/>
          <w:numId w:val="6"/>
        </w:numPr>
        <w:ind w:left="284" w:hanging="284"/>
        <w:jc w:val="both"/>
        <w:rPr>
          <w:bCs/>
          <w:sz w:val="22"/>
          <w:szCs w:val="22"/>
        </w:rPr>
      </w:pPr>
      <w:r w:rsidRPr="00003037">
        <w:rPr>
          <w:sz w:val="22"/>
          <w:szCs w:val="22"/>
        </w:rPr>
        <w:t xml:space="preserve">Zgodnie z przeprowadzonym przetargiem nieograniczonym Zamawiający powierza, a </w:t>
      </w:r>
      <w:r w:rsidR="00820499">
        <w:rPr>
          <w:sz w:val="22"/>
          <w:szCs w:val="22"/>
        </w:rPr>
        <w:t>W</w:t>
      </w:r>
      <w:r w:rsidRPr="00003037">
        <w:rPr>
          <w:sz w:val="22"/>
          <w:szCs w:val="22"/>
        </w:rPr>
        <w:t xml:space="preserve">ykonawca zobowiązuje się do wykonania przedmiotu umowy pn.: </w:t>
      </w:r>
      <w:r w:rsidRPr="00EA3D81">
        <w:rPr>
          <w:b/>
          <w:color w:val="000000"/>
          <w:sz w:val="22"/>
          <w:szCs w:val="22"/>
          <w:shd w:val="clear" w:color="auto" w:fill="FFFFFF"/>
        </w:rPr>
        <w:t>„Odbiór i zagospodarowanie odpadów komunalnych od właścicieli nieruchomości zamieszkałych z terenu Gminy Strzelce”.</w:t>
      </w:r>
      <w:r w:rsidRPr="00003037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03037" w:rsidRPr="00003037" w:rsidRDefault="00003037" w:rsidP="00C12E03">
      <w:pPr>
        <w:pStyle w:val="Akapitzlist"/>
        <w:numPr>
          <w:ilvl w:val="0"/>
          <w:numId w:val="6"/>
        </w:numPr>
        <w:ind w:left="284" w:hanging="284"/>
        <w:jc w:val="both"/>
        <w:rPr>
          <w:bCs/>
          <w:sz w:val="22"/>
          <w:szCs w:val="22"/>
        </w:rPr>
      </w:pPr>
      <w:r w:rsidRPr="00003037">
        <w:rPr>
          <w:bCs/>
          <w:sz w:val="22"/>
          <w:szCs w:val="22"/>
        </w:rPr>
        <w:t xml:space="preserve">Przedmiot umowy został szczegółowo określony </w:t>
      </w:r>
      <w:r w:rsidR="00E20A38">
        <w:rPr>
          <w:bCs/>
          <w:sz w:val="22"/>
          <w:szCs w:val="22"/>
        </w:rPr>
        <w:t>w</w:t>
      </w:r>
      <w:r w:rsidRPr="00003037">
        <w:rPr>
          <w:bCs/>
          <w:sz w:val="22"/>
          <w:szCs w:val="22"/>
        </w:rPr>
        <w:t xml:space="preserve"> </w:t>
      </w:r>
      <w:r w:rsidRPr="00003037">
        <w:rPr>
          <w:bCs/>
          <w:i/>
          <w:sz w:val="22"/>
          <w:szCs w:val="22"/>
        </w:rPr>
        <w:t>Opisie przedmiotu zamówienia</w:t>
      </w:r>
      <w:r w:rsidRPr="00003037">
        <w:rPr>
          <w:bCs/>
          <w:sz w:val="22"/>
          <w:szCs w:val="22"/>
        </w:rPr>
        <w:t xml:space="preserve"> stanowiącym </w:t>
      </w:r>
      <w:r w:rsidR="00EA3D81">
        <w:rPr>
          <w:bCs/>
          <w:sz w:val="22"/>
          <w:szCs w:val="22"/>
        </w:rPr>
        <w:t>z</w:t>
      </w:r>
      <w:r w:rsidRPr="00003037">
        <w:rPr>
          <w:bCs/>
          <w:sz w:val="22"/>
          <w:szCs w:val="22"/>
        </w:rPr>
        <w:t xml:space="preserve">ałącznik nr </w:t>
      </w:r>
      <w:r w:rsidR="00820499">
        <w:rPr>
          <w:bCs/>
          <w:sz w:val="22"/>
          <w:szCs w:val="22"/>
        </w:rPr>
        <w:t>8</w:t>
      </w:r>
      <w:r w:rsidRPr="00003037">
        <w:rPr>
          <w:bCs/>
          <w:sz w:val="22"/>
          <w:szCs w:val="22"/>
        </w:rPr>
        <w:t xml:space="preserve"> do </w:t>
      </w:r>
      <w:r w:rsidR="00820499" w:rsidRPr="00003037">
        <w:rPr>
          <w:bCs/>
          <w:sz w:val="22"/>
          <w:szCs w:val="22"/>
        </w:rPr>
        <w:t>SIWZ</w:t>
      </w:r>
      <w:r w:rsidRPr="00003037">
        <w:rPr>
          <w:bCs/>
          <w:sz w:val="22"/>
          <w:szCs w:val="22"/>
        </w:rPr>
        <w:t xml:space="preserve"> a do niniejszej umowy stanowi załącznik nr 1.</w:t>
      </w:r>
    </w:p>
    <w:p w:rsidR="0052550C" w:rsidRDefault="0052550C" w:rsidP="00003037">
      <w:pPr>
        <w:jc w:val="both"/>
        <w:rPr>
          <w:sz w:val="22"/>
          <w:szCs w:val="22"/>
          <w:lang w:eastAsia="ar-SA"/>
        </w:rPr>
      </w:pPr>
    </w:p>
    <w:p w:rsidR="00FA1976" w:rsidRPr="003C441E" w:rsidRDefault="00FA1976" w:rsidP="00003037">
      <w:pPr>
        <w:jc w:val="both"/>
        <w:rPr>
          <w:sz w:val="22"/>
          <w:szCs w:val="22"/>
          <w:lang w:eastAsia="ar-SA"/>
        </w:rPr>
      </w:pPr>
    </w:p>
    <w:p w:rsidR="0052550C" w:rsidRDefault="0052550C" w:rsidP="00C12E03">
      <w:pPr>
        <w:pStyle w:val="Nagwek1"/>
        <w:numPr>
          <w:ilvl w:val="0"/>
          <w:numId w:val="2"/>
        </w:numPr>
        <w:tabs>
          <w:tab w:val="left" w:pos="0"/>
        </w:tabs>
        <w:jc w:val="center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>§ 2.</w:t>
      </w:r>
    </w:p>
    <w:p w:rsidR="00EA3D81" w:rsidRPr="00EA3D81" w:rsidRDefault="00EA3D81" w:rsidP="00EA3D81">
      <w:pPr>
        <w:rPr>
          <w:sz w:val="16"/>
          <w:szCs w:val="16"/>
          <w:lang w:eastAsia="ar-SA"/>
        </w:rPr>
      </w:pPr>
    </w:p>
    <w:p w:rsidR="00003037" w:rsidRDefault="00003037" w:rsidP="00003037">
      <w:pPr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Termin</w:t>
      </w:r>
    </w:p>
    <w:p w:rsidR="00817A9D" w:rsidRPr="003E082C" w:rsidRDefault="00817A9D" w:rsidP="00003037">
      <w:pPr>
        <w:jc w:val="center"/>
        <w:rPr>
          <w:b/>
          <w:sz w:val="22"/>
          <w:szCs w:val="22"/>
        </w:rPr>
      </w:pPr>
    </w:p>
    <w:p w:rsidR="00003037" w:rsidRPr="006F158B" w:rsidRDefault="00003037" w:rsidP="00C12E03">
      <w:pPr>
        <w:numPr>
          <w:ilvl w:val="0"/>
          <w:numId w:val="7"/>
        </w:numPr>
        <w:tabs>
          <w:tab w:val="clear" w:pos="720"/>
        </w:tabs>
        <w:suppressAutoHyphens w:val="0"/>
        <w:ind w:left="284" w:right="1" w:hanging="284"/>
        <w:jc w:val="both"/>
        <w:rPr>
          <w:sz w:val="22"/>
          <w:szCs w:val="22"/>
        </w:rPr>
      </w:pPr>
      <w:r w:rsidRPr="003E082C">
        <w:rPr>
          <w:sz w:val="22"/>
          <w:szCs w:val="22"/>
        </w:rPr>
        <w:t xml:space="preserve">Strony ustalają termin realizacji przedmiotu umowy </w:t>
      </w:r>
      <w:r w:rsidRPr="006F158B">
        <w:rPr>
          <w:b/>
          <w:sz w:val="22"/>
          <w:szCs w:val="22"/>
        </w:rPr>
        <w:t xml:space="preserve">od 1 </w:t>
      </w:r>
      <w:r w:rsidR="00C37D27" w:rsidRPr="006F158B">
        <w:rPr>
          <w:b/>
          <w:sz w:val="22"/>
          <w:szCs w:val="22"/>
        </w:rPr>
        <w:t>stycznia</w:t>
      </w:r>
      <w:r w:rsidRPr="006F158B">
        <w:rPr>
          <w:b/>
          <w:sz w:val="22"/>
          <w:szCs w:val="22"/>
        </w:rPr>
        <w:t xml:space="preserve"> 201</w:t>
      </w:r>
      <w:r w:rsidR="0048392C">
        <w:rPr>
          <w:b/>
          <w:sz w:val="22"/>
          <w:szCs w:val="22"/>
        </w:rPr>
        <w:t>9</w:t>
      </w:r>
      <w:r w:rsidRPr="006F158B">
        <w:rPr>
          <w:b/>
          <w:sz w:val="22"/>
          <w:szCs w:val="22"/>
        </w:rPr>
        <w:t xml:space="preserve"> r. do 31 grudnia 20</w:t>
      </w:r>
      <w:r w:rsidR="0048392C">
        <w:rPr>
          <w:b/>
          <w:sz w:val="22"/>
          <w:szCs w:val="22"/>
        </w:rPr>
        <w:t>20</w:t>
      </w:r>
      <w:r w:rsidRPr="006F158B">
        <w:rPr>
          <w:sz w:val="22"/>
          <w:szCs w:val="22"/>
        </w:rPr>
        <w:t xml:space="preserve"> r.</w:t>
      </w:r>
    </w:p>
    <w:p w:rsidR="00003037" w:rsidRPr="006F158B" w:rsidRDefault="00003037" w:rsidP="00C12E03">
      <w:pPr>
        <w:numPr>
          <w:ilvl w:val="0"/>
          <w:numId w:val="7"/>
        </w:numPr>
        <w:tabs>
          <w:tab w:val="clear" w:pos="720"/>
        </w:tabs>
        <w:suppressAutoHyphens w:val="0"/>
        <w:ind w:left="284" w:right="1" w:hanging="284"/>
        <w:jc w:val="both"/>
        <w:rPr>
          <w:sz w:val="22"/>
          <w:szCs w:val="22"/>
        </w:rPr>
      </w:pPr>
      <w:r w:rsidRPr="006F158B">
        <w:rPr>
          <w:sz w:val="22"/>
          <w:szCs w:val="22"/>
        </w:rPr>
        <w:t xml:space="preserve">Strony ustalają, że </w:t>
      </w:r>
      <w:r w:rsidRPr="008B0D96">
        <w:rPr>
          <w:sz w:val="22"/>
          <w:szCs w:val="22"/>
        </w:rPr>
        <w:t>raport miesięczny za usługę objętą przedmiotem niniejszej umowy za miesiąc grudzień 20</w:t>
      </w:r>
      <w:r w:rsidR="0048392C" w:rsidRPr="008B0D96">
        <w:rPr>
          <w:sz w:val="22"/>
          <w:szCs w:val="22"/>
        </w:rPr>
        <w:t>20</w:t>
      </w:r>
      <w:r w:rsidR="00653D10" w:rsidRPr="008B0D96">
        <w:rPr>
          <w:sz w:val="22"/>
          <w:szCs w:val="22"/>
        </w:rPr>
        <w:t xml:space="preserve"> r</w:t>
      </w:r>
      <w:r w:rsidR="008B0D96" w:rsidRPr="008B0D96">
        <w:rPr>
          <w:sz w:val="22"/>
          <w:szCs w:val="22"/>
        </w:rPr>
        <w:t>oku</w:t>
      </w:r>
      <w:r w:rsidR="00653D10" w:rsidRPr="008B0D96">
        <w:rPr>
          <w:sz w:val="22"/>
          <w:szCs w:val="22"/>
        </w:rPr>
        <w:t xml:space="preserve"> oraz sprawozdanie półroczne </w:t>
      </w:r>
      <w:r w:rsidRPr="008B0D96">
        <w:rPr>
          <w:sz w:val="22"/>
          <w:szCs w:val="22"/>
        </w:rPr>
        <w:t xml:space="preserve"> za 20</w:t>
      </w:r>
      <w:r w:rsidR="0048392C" w:rsidRPr="008B0D96">
        <w:rPr>
          <w:sz w:val="22"/>
          <w:szCs w:val="22"/>
        </w:rPr>
        <w:t>20</w:t>
      </w:r>
      <w:r w:rsidRPr="008B0D96">
        <w:rPr>
          <w:sz w:val="22"/>
          <w:szCs w:val="22"/>
        </w:rPr>
        <w:t xml:space="preserve"> r</w:t>
      </w:r>
      <w:r w:rsidR="008B0D96" w:rsidRPr="008B0D96">
        <w:rPr>
          <w:sz w:val="22"/>
          <w:szCs w:val="22"/>
        </w:rPr>
        <w:t>ok</w:t>
      </w:r>
      <w:r w:rsidRPr="008B0D96">
        <w:rPr>
          <w:sz w:val="22"/>
          <w:szCs w:val="22"/>
        </w:rPr>
        <w:t xml:space="preserve"> zostanie</w:t>
      </w:r>
      <w:r w:rsidRPr="006F158B">
        <w:rPr>
          <w:sz w:val="22"/>
          <w:szCs w:val="22"/>
        </w:rPr>
        <w:t xml:space="preserve"> przez Wykonawcę przekazany </w:t>
      </w:r>
      <w:r w:rsidR="00653D10">
        <w:rPr>
          <w:sz w:val="22"/>
          <w:szCs w:val="22"/>
        </w:rPr>
        <w:br/>
      </w:r>
      <w:r w:rsidRPr="006F158B">
        <w:rPr>
          <w:sz w:val="22"/>
          <w:szCs w:val="22"/>
        </w:rPr>
        <w:t>w terminie do dnia 31 stycznia 20</w:t>
      </w:r>
      <w:r w:rsidR="0048392C">
        <w:rPr>
          <w:sz w:val="22"/>
          <w:szCs w:val="22"/>
        </w:rPr>
        <w:t>21</w:t>
      </w:r>
      <w:r w:rsidRPr="006F158B">
        <w:rPr>
          <w:sz w:val="22"/>
          <w:szCs w:val="22"/>
        </w:rPr>
        <w:t xml:space="preserve"> r. </w:t>
      </w:r>
    </w:p>
    <w:p w:rsidR="00FA1976" w:rsidRDefault="0052550C" w:rsidP="00003037">
      <w:pPr>
        <w:pStyle w:val="Tekstpodstawowy"/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                                                                             </w:t>
      </w:r>
    </w:p>
    <w:p w:rsidR="0052550C" w:rsidRPr="003C441E" w:rsidRDefault="0052550C" w:rsidP="00003037">
      <w:pPr>
        <w:pStyle w:val="Tekstpodstawowy"/>
        <w:jc w:val="both"/>
        <w:rPr>
          <w:b w:val="0"/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         </w:t>
      </w:r>
    </w:p>
    <w:p w:rsidR="0052550C" w:rsidRDefault="0052550C" w:rsidP="0052550C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3.</w:t>
      </w:r>
    </w:p>
    <w:p w:rsidR="00EA3D81" w:rsidRPr="00EA3D81" w:rsidRDefault="00EA3D81" w:rsidP="0052550C">
      <w:pPr>
        <w:jc w:val="center"/>
        <w:rPr>
          <w:b/>
          <w:sz w:val="16"/>
          <w:szCs w:val="16"/>
          <w:lang w:eastAsia="ar-SA"/>
        </w:rPr>
      </w:pPr>
    </w:p>
    <w:p w:rsidR="00003037" w:rsidRDefault="00003037" w:rsidP="00003037">
      <w:pPr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Obowiązki Wykonawcy</w:t>
      </w:r>
    </w:p>
    <w:p w:rsidR="00817A9D" w:rsidRPr="003E082C" w:rsidRDefault="00817A9D" w:rsidP="00003037">
      <w:pPr>
        <w:jc w:val="center"/>
        <w:rPr>
          <w:b/>
          <w:sz w:val="22"/>
          <w:szCs w:val="22"/>
        </w:rPr>
      </w:pPr>
    </w:p>
    <w:p w:rsidR="00003037" w:rsidRPr="003E082C" w:rsidRDefault="00003037" w:rsidP="00C12E03">
      <w:pPr>
        <w:numPr>
          <w:ilvl w:val="0"/>
          <w:numId w:val="8"/>
        </w:numPr>
        <w:tabs>
          <w:tab w:val="left" w:pos="9214"/>
        </w:tabs>
        <w:suppressAutoHyphens w:val="0"/>
        <w:ind w:right="1"/>
        <w:jc w:val="both"/>
        <w:rPr>
          <w:sz w:val="22"/>
          <w:szCs w:val="22"/>
        </w:rPr>
      </w:pPr>
      <w:r w:rsidRPr="003E082C">
        <w:rPr>
          <w:sz w:val="22"/>
          <w:szCs w:val="22"/>
        </w:rPr>
        <w:t>Wykonawca zobowiązany jest do wykonania przedmiotu umowy zgodnie z obowiązującymi przepisami prawa, z zachowaniem należytej staranności wymaganej od profesjonalisty.</w:t>
      </w:r>
    </w:p>
    <w:p w:rsidR="00003037" w:rsidRDefault="00003037" w:rsidP="00C12E03">
      <w:pPr>
        <w:numPr>
          <w:ilvl w:val="0"/>
          <w:numId w:val="8"/>
        </w:numPr>
        <w:tabs>
          <w:tab w:val="left" w:pos="9214"/>
        </w:tabs>
        <w:suppressAutoHyphens w:val="0"/>
        <w:ind w:right="1"/>
        <w:jc w:val="both"/>
        <w:rPr>
          <w:sz w:val="22"/>
          <w:szCs w:val="22"/>
        </w:rPr>
      </w:pPr>
      <w:r w:rsidRPr="003E082C">
        <w:rPr>
          <w:sz w:val="22"/>
          <w:szCs w:val="22"/>
        </w:rPr>
        <w:lastRenderedPageBreak/>
        <w:t xml:space="preserve">Wykonawca zobowiązuje się do wykonania wszystkich obowiązków opisanych w </w:t>
      </w:r>
      <w:r w:rsidRPr="003E082C">
        <w:rPr>
          <w:b/>
          <w:i/>
          <w:sz w:val="22"/>
          <w:szCs w:val="22"/>
        </w:rPr>
        <w:t>Opisie przedmiotu zamówienia</w:t>
      </w:r>
      <w:r w:rsidR="00B722B4">
        <w:rPr>
          <w:sz w:val="22"/>
          <w:szCs w:val="22"/>
        </w:rPr>
        <w:t>-</w:t>
      </w:r>
      <w:r w:rsidRPr="003E082C">
        <w:rPr>
          <w:sz w:val="22"/>
          <w:szCs w:val="22"/>
        </w:rPr>
        <w:t xml:space="preserve">załącznik nr 1 do </w:t>
      </w:r>
      <w:r>
        <w:rPr>
          <w:sz w:val="22"/>
          <w:szCs w:val="22"/>
        </w:rPr>
        <w:t>umowy</w:t>
      </w:r>
      <w:r w:rsidRPr="003E082C">
        <w:rPr>
          <w:sz w:val="22"/>
          <w:szCs w:val="22"/>
        </w:rPr>
        <w:t>.</w:t>
      </w:r>
    </w:p>
    <w:p w:rsidR="00FA1976" w:rsidRDefault="00FA1976" w:rsidP="00FA1976">
      <w:pPr>
        <w:tabs>
          <w:tab w:val="left" w:pos="9214"/>
        </w:tabs>
        <w:suppressAutoHyphens w:val="0"/>
        <w:ind w:left="283" w:right="1"/>
        <w:jc w:val="both"/>
        <w:rPr>
          <w:sz w:val="22"/>
          <w:szCs w:val="22"/>
        </w:rPr>
      </w:pPr>
    </w:p>
    <w:p w:rsidR="00003037" w:rsidRPr="003E082C" w:rsidRDefault="00003037" w:rsidP="00C12E03">
      <w:pPr>
        <w:numPr>
          <w:ilvl w:val="0"/>
          <w:numId w:val="8"/>
        </w:numPr>
        <w:tabs>
          <w:tab w:val="left" w:pos="9214"/>
        </w:tabs>
        <w:suppressAutoHyphens w:val="0"/>
        <w:ind w:right="1"/>
        <w:jc w:val="both"/>
        <w:rPr>
          <w:sz w:val="22"/>
          <w:szCs w:val="22"/>
        </w:rPr>
      </w:pPr>
      <w:r w:rsidRPr="003E082C">
        <w:rPr>
          <w:sz w:val="22"/>
          <w:szCs w:val="22"/>
        </w:rPr>
        <w:t xml:space="preserve">Wykonawca ponosi odpowiedzialność prawną i finansową wobec Zamawiającego i osób trzecich, za wszelkie szkody wynikłe z zaniechania realizacji umowy, niedbalstwa lub działania niezgodnego </w:t>
      </w:r>
      <w:r w:rsidR="00817A9D">
        <w:rPr>
          <w:sz w:val="22"/>
          <w:szCs w:val="22"/>
        </w:rPr>
        <w:t xml:space="preserve">     </w:t>
      </w:r>
      <w:r w:rsidRPr="003E082C">
        <w:rPr>
          <w:sz w:val="22"/>
          <w:szCs w:val="22"/>
        </w:rPr>
        <w:t>z umową i przepisami obowiązującymi w zakresie przedmiotu zamówienia.</w:t>
      </w:r>
    </w:p>
    <w:p w:rsidR="00003037" w:rsidRPr="003E082C" w:rsidRDefault="00003037" w:rsidP="00C12E03">
      <w:pPr>
        <w:numPr>
          <w:ilvl w:val="0"/>
          <w:numId w:val="8"/>
        </w:numPr>
        <w:tabs>
          <w:tab w:val="left" w:pos="9214"/>
        </w:tabs>
        <w:suppressAutoHyphens w:val="0"/>
        <w:ind w:right="1"/>
        <w:jc w:val="both"/>
        <w:rPr>
          <w:sz w:val="22"/>
          <w:szCs w:val="22"/>
        </w:rPr>
      </w:pPr>
      <w:r w:rsidRPr="003E082C">
        <w:rPr>
          <w:sz w:val="22"/>
          <w:szCs w:val="22"/>
        </w:rPr>
        <w:t xml:space="preserve">W przypadku, gdy wpisy do rejestrów lub zezwoleń utracą moc w trakcie obowiązywania umowy, Wykonawca zobowiązany jest do uzyskania nowych wpisów lub zezwoleń oraz przekazania kopii tych dokumentów Zamawiającemu w terminie </w:t>
      </w:r>
      <w:r>
        <w:rPr>
          <w:sz w:val="22"/>
          <w:szCs w:val="22"/>
        </w:rPr>
        <w:t>5</w:t>
      </w:r>
      <w:r w:rsidRPr="003E082C">
        <w:rPr>
          <w:sz w:val="22"/>
          <w:szCs w:val="22"/>
        </w:rPr>
        <w:t xml:space="preserve"> dni od dnia wygaśnięcia </w:t>
      </w:r>
      <w:r>
        <w:rPr>
          <w:sz w:val="22"/>
          <w:szCs w:val="22"/>
        </w:rPr>
        <w:t>wpisu bądź zezwolenia</w:t>
      </w:r>
      <w:r w:rsidRPr="003E082C">
        <w:rPr>
          <w:sz w:val="22"/>
          <w:szCs w:val="22"/>
        </w:rPr>
        <w:t>, pod rygorem odstąpienia od umowy.</w:t>
      </w:r>
    </w:p>
    <w:p w:rsidR="00003037" w:rsidRDefault="00003037" w:rsidP="00C12E03">
      <w:pPr>
        <w:numPr>
          <w:ilvl w:val="0"/>
          <w:numId w:val="8"/>
        </w:numPr>
        <w:tabs>
          <w:tab w:val="left" w:pos="9214"/>
        </w:tabs>
        <w:suppressAutoHyphens w:val="0"/>
        <w:ind w:right="1"/>
        <w:jc w:val="both"/>
        <w:rPr>
          <w:sz w:val="22"/>
          <w:szCs w:val="22"/>
        </w:rPr>
      </w:pPr>
      <w:r w:rsidRPr="003E082C">
        <w:rPr>
          <w:sz w:val="22"/>
          <w:szCs w:val="22"/>
        </w:rPr>
        <w:t>Wykonawca zobowiązuje się do przestrzegania poufności co do informacji pozyskanych w związku z realizacją umowy, w szczególności do przestrzegania przepisów dotyczących ochrony danych osobowych.</w:t>
      </w:r>
    </w:p>
    <w:p w:rsidR="00003037" w:rsidRDefault="00E20A38" w:rsidP="00C12E03">
      <w:pPr>
        <w:numPr>
          <w:ilvl w:val="0"/>
          <w:numId w:val="8"/>
        </w:numPr>
        <w:tabs>
          <w:tab w:val="left" w:pos="566"/>
          <w:tab w:val="left" w:pos="9214"/>
        </w:tabs>
        <w:ind w:right="1"/>
        <w:jc w:val="both"/>
        <w:rPr>
          <w:rFonts w:eastAsia="TimesNewRomanPSMT" w:cs="TimesNewRomanPSMT"/>
          <w:sz w:val="22"/>
          <w:szCs w:val="22"/>
        </w:rPr>
      </w:pPr>
      <w:r w:rsidRPr="003E082C">
        <w:rPr>
          <w:sz w:val="22"/>
          <w:szCs w:val="22"/>
        </w:rPr>
        <w:t xml:space="preserve">Wykonawca zobowiązuje </w:t>
      </w:r>
      <w:r>
        <w:rPr>
          <w:sz w:val="22"/>
          <w:szCs w:val="22"/>
        </w:rPr>
        <w:t xml:space="preserve"> się do o</w:t>
      </w:r>
      <w:r w:rsidR="00003037" w:rsidRPr="000B2788">
        <w:rPr>
          <w:rFonts w:eastAsia="TimesNewRomanPSMT" w:cs="TimesNewRomanPSMT"/>
          <w:sz w:val="22"/>
          <w:szCs w:val="22"/>
        </w:rPr>
        <w:t>siągnięci</w:t>
      </w:r>
      <w:r>
        <w:rPr>
          <w:rFonts w:eastAsia="TimesNewRomanPSMT" w:cs="TimesNewRomanPSMT"/>
          <w:sz w:val="22"/>
          <w:szCs w:val="22"/>
        </w:rPr>
        <w:t>a</w:t>
      </w:r>
      <w:r w:rsidR="00003037" w:rsidRPr="000B2788">
        <w:rPr>
          <w:rFonts w:eastAsia="TimesNewRomanPSMT" w:cs="TimesNewRomanPSMT"/>
          <w:sz w:val="22"/>
          <w:szCs w:val="22"/>
        </w:rPr>
        <w:t xml:space="preserve"> wymaganych poziomów odzysku odpadów komunalnych zgodnie z obowiązującymi przepisami.</w:t>
      </w:r>
    </w:p>
    <w:p w:rsidR="00003037" w:rsidRPr="0062641B" w:rsidRDefault="00003037" w:rsidP="00C12E03">
      <w:pPr>
        <w:numPr>
          <w:ilvl w:val="0"/>
          <w:numId w:val="8"/>
        </w:numPr>
        <w:tabs>
          <w:tab w:val="left" w:pos="566"/>
          <w:tab w:val="left" w:pos="9214"/>
        </w:tabs>
        <w:ind w:right="1"/>
        <w:jc w:val="both"/>
        <w:rPr>
          <w:sz w:val="22"/>
          <w:szCs w:val="22"/>
        </w:rPr>
      </w:pPr>
      <w:r w:rsidRPr="0062641B">
        <w:rPr>
          <w:sz w:val="22"/>
          <w:szCs w:val="22"/>
        </w:rPr>
        <w:t>Wyznaczenia osoby Koordynatora Umowy, z którym Zamawiający będzie mógł się kontaktować bezpośrednio w dniach od poniedziałku do piątku, w godzinach od 8.00 do godziny 15.</w:t>
      </w:r>
      <w:r w:rsidR="00931FD3" w:rsidRPr="0062641B">
        <w:rPr>
          <w:sz w:val="22"/>
          <w:szCs w:val="22"/>
        </w:rPr>
        <w:t>0</w:t>
      </w:r>
      <w:r w:rsidRPr="0062641B">
        <w:rPr>
          <w:sz w:val="22"/>
          <w:szCs w:val="22"/>
        </w:rPr>
        <w:t xml:space="preserve">0. Koordynator Umowy odpowiedzialny będzie za nadzorowanie i koordynowanie wykonywania przez  Wykonawcę  postanowień  niniejszej  </w:t>
      </w:r>
      <w:r w:rsidR="00820499">
        <w:rPr>
          <w:sz w:val="22"/>
          <w:szCs w:val="22"/>
        </w:rPr>
        <w:t>u</w:t>
      </w:r>
      <w:r w:rsidRPr="0062641B">
        <w:rPr>
          <w:sz w:val="22"/>
          <w:szCs w:val="22"/>
        </w:rPr>
        <w:t>mowy.</w:t>
      </w:r>
    </w:p>
    <w:p w:rsidR="00003037" w:rsidRPr="00E66260" w:rsidRDefault="00003037" w:rsidP="00C12E03">
      <w:pPr>
        <w:numPr>
          <w:ilvl w:val="0"/>
          <w:numId w:val="8"/>
        </w:numPr>
        <w:tabs>
          <w:tab w:val="left" w:pos="566"/>
          <w:tab w:val="left" w:pos="9214"/>
        </w:tabs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E66260">
        <w:rPr>
          <w:sz w:val="22"/>
          <w:szCs w:val="22"/>
        </w:rPr>
        <w:t xml:space="preserve">zobowiązuje się do niezwłocznego przekazywania informacji dotyczących realizacji </w:t>
      </w:r>
      <w:r w:rsidR="00820499">
        <w:rPr>
          <w:sz w:val="22"/>
          <w:szCs w:val="22"/>
        </w:rPr>
        <w:t>u</w:t>
      </w:r>
      <w:r w:rsidRPr="00E66260">
        <w:rPr>
          <w:sz w:val="22"/>
          <w:szCs w:val="22"/>
        </w:rPr>
        <w:t>mowy, na każde żądanie Zamawiającego, jednak nie później niż w terminie 2 (dwóch) dni roboczych od dnia otrzymania żądania</w:t>
      </w:r>
      <w:r w:rsidR="00832D9F">
        <w:rPr>
          <w:sz w:val="22"/>
          <w:szCs w:val="22"/>
        </w:rPr>
        <w:t>.</w:t>
      </w:r>
    </w:p>
    <w:p w:rsidR="00003037" w:rsidRPr="0062641B" w:rsidRDefault="00003037" w:rsidP="00C12E03">
      <w:pPr>
        <w:numPr>
          <w:ilvl w:val="0"/>
          <w:numId w:val="8"/>
        </w:numPr>
        <w:tabs>
          <w:tab w:val="left" w:pos="566"/>
          <w:tab w:val="left" w:pos="9214"/>
        </w:tabs>
        <w:ind w:right="1"/>
        <w:jc w:val="both"/>
        <w:rPr>
          <w:rFonts w:eastAsia="TimesNewRomanPSMT" w:cs="TimesNewRomanPSMT"/>
          <w:sz w:val="22"/>
          <w:szCs w:val="22"/>
        </w:rPr>
      </w:pPr>
      <w:r w:rsidRPr="0062641B">
        <w:rPr>
          <w:sz w:val="22"/>
          <w:szCs w:val="22"/>
        </w:rPr>
        <w:t xml:space="preserve">Wykonawca zobowiązuje  się  do  terminowego  sporządzania  i  przekazywania  Zamawiającemu  miesięcznych  sprawozdań  z  wykonania  przedmiotu  </w:t>
      </w:r>
      <w:r w:rsidR="00820499">
        <w:rPr>
          <w:sz w:val="22"/>
          <w:szCs w:val="22"/>
        </w:rPr>
        <w:t>u</w:t>
      </w:r>
      <w:r w:rsidRPr="0062641B">
        <w:rPr>
          <w:sz w:val="22"/>
          <w:szCs w:val="22"/>
        </w:rPr>
        <w:t xml:space="preserve">mowy,  zawierających  informacje wskazane w </w:t>
      </w:r>
      <w:r w:rsidR="00931FD3" w:rsidRPr="0062641B">
        <w:rPr>
          <w:sz w:val="22"/>
          <w:szCs w:val="22"/>
        </w:rPr>
        <w:t>u</w:t>
      </w:r>
      <w:r w:rsidRPr="0062641B">
        <w:rPr>
          <w:sz w:val="22"/>
          <w:szCs w:val="22"/>
        </w:rPr>
        <w:t xml:space="preserve">mowie i </w:t>
      </w:r>
      <w:r w:rsidR="00931FD3" w:rsidRPr="0062641B">
        <w:rPr>
          <w:sz w:val="22"/>
          <w:szCs w:val="22"/>
        </w:rPr>
        <w:t>z</w:t>
      </w:r>
      <w:r w:rsidRPr="0062641B">
        <w:rPr>
          <w:sz w:val="22"/>
          <w:szCs w:val="22"/>
        </w:rPr>
        <w:t>ałączniku nr 1</w:t>
      </w:r>
      <w:r w:rsidR="00A87134">
        <w:rPr>
          <w:sz w:val="22"/>
          <w:szCs w:val="22"/>
        </w:rPr>
        <w:t>.</w:t>
      </w:r>
    </w:p>
    <w:p w:rsidR="00003037" w:rsidRPr="00E66260" w:rsidRDefault="00003037" w:rsidP="00C12E03">
      <w:pPr>
        <w:numPr>
          <w:ilvl w:val="0"/>
          <w:numId w:val="8"/>
        </w:numPr>
        <w:tabs>
          <w:tab w:val="left" w:pos="566"/>
          <w:tab w:val="left" w:pos="9214"/>
        </w:tabs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</w:t>
      </w:r>
      <w:r w:rsidRPr="00E66260">
        <w:rPr>
          <w:sz w:val="22"/>
          <w:szCs w:val="22"/>
        </w:rPr>
        <w:t>informowania Zamawiającego o zaistnieniu okoliczności uzasadniającej zmianę częstotliwości odbioru odpadów komunalnych zmieszanych lub segregowanych</w:t>
      </w:r>
      <w:r w:rsidR="00A87134">
        <w:rPr>
          <w:sz w:val="22"/>
          <w:szCs w:val="22"/>
        </w:rPr>
        <w:t>.</w:t>
      </w:r>
      <w:r w:rsidRPr="00E66260">
        <w:rPr>
          <w:sz w:val="22"/>
          <w:szCs w:val="22"/>
        </w:rPr>
        <w:t xml:space="preserve"> </w:t>
      </w:r>
    </w:p>
    <w:p w:rsidR="00003037" w:rsidRPr="0062641B" w:rsidRDefault="00003037" w:rsidP="00C12E03">
      <w:pPr>
        <w:numPr>
          <w:ilvl w:val="0"/>
          <w:numId w:val="8"/>
        </w:numPr>
        <w:tabs>
          <w:tab w:val="left" w:pos="566"/>
          <w:tab w:val="left" w:pos="9214"/>
        </w:tabs>
        <w:ind w:right="1"/>
        <w:jc w:val="both"/>
        <w:rPr>
          <w:sz w:val="22"/>
          <w:szCs w:val="22"/>
        </w:rPr>
      </w:pPr>
      <w:r w:rsidRPr="0062641B">
        <w:rPr>
          <w:sz w:val="22"/>
          <w:szCs w:val="22"/>
        </w:rPr>
        <w:t xml:space="preserve"> Wykonawca zobowiązuje się do sporządzenia  i  przekazania  Zamawiającemu  celem  akceptacji  Harmonogramu  odbiorów odpadów komunalnych oraz jego zmian</w:t>
      </w:r>
      <w:r w:rsidR="00A87134">
        <w:rPr>
          <w:sz w:val="22"/>
          <w:szCs w:val="22"/>
        </w:rPr>
        <w:t>.</w:t>
      </w:r>
      <w:r w:rsidRPr="0062641B">
        <w:rPr>
          <w:sz w:val="22"/>
          <w:szCs w:val="22"/>
        </w:rPr>
        <w:t xml:space="preserve"> </w:t>
      </w:r>
    </w:p>
    <w:p w:rsidR="00003037" w:rsidRPr="001D551B" w:rsidRDefault="00003037" w:rsidP="00C12E03">
      <w:pPr>
        <w:numPr>
          <w:ilvl w:val="0"/>
          <w:numId w:val="8"/>
        </w:numPr>
        <w:tabs>
          <w:tab w:val="left" w:pos="566"/>
          <w:tab w:val="left" w:pos="9214"/>
        </w:tabs>
        <w:ind w:right="1"/>
        <w:jc w:val="both"/>
        <w:rPr>
          <w:rFonts w:eastAsia="TimesNewRomanPSMT" w:cs="TimesNewRomanPSMT"/>
          <w:color w:val="000000" w:themeColor="text1"/>
          <w:sz w:val="22"/>
          <w:szCs w:val="22"/>
        </w:rPr>
      </w:pPr>
      <w:r w:rsidRPr="001D551B">
        <w:rPr>
          <w:color w:val="000000" w:themeColor="text1"/>
          <w:sz w:val="22"/>
          <w:szCs w:val="22"/>
        </w:rPr>
        <w:t xml:space="preserve">Wykonawca zobowiązuje  się,  że  w  dniu  rozpoczęcia  świadczenia  usług  tj.  </w:t>
      </w:r>
      <w:r w:rsidRPr="008B0D96">
        <w:rPr>
          <w:sz w:val="22"/>
          <w:szCs w:val="22"/>
        </w:rPr>
        <w:t xml:space="preserve">01  </w:t>
      </w:r>
      <w:r w:rsidR="00C37D27" w:rsidRPr="008B0D96">
        <w:rPr>
          <w:sz w:val="22"/>
          <w:szCs w:val="22"/>
        </w:rPr>
        <w:t>stycznia</w:t>
      </w:r>
      <w:r w:rsidRPr="008B0D96">
        <w:rPr>
          <w:sz w:val="22"/>
          <w:szCs w:val="22"/>
        </w:rPr>
        <w:t xml:space="preserve">  201</w:t>
      </w:r>
      <w:r w:rsidR="006B26DF" w:rsidRPr="008B0D96">
        <w:rPr>
          <w:sz w:val="22"/>
          <w:szCs w:val="22"/>
        </w:rPr>
        <w:t>9</w:t>
      </w:r>
      <w:r w:rsidRPr="008B0D96">
        <w:rPr>
          <w:sz w:val="22"/>
          <w:szCs w:val="22"/>
        </w:rPr>
        <w:t xml:space="preserve">  roku  wszystkie wskazane przez Zamawiającego nieruchomości będą wyposażone</w:t>
      </w:r>
      <w:r w:rsidRPr="001D551B">
        <w:rPr>
          <w:color w:val="000000" w:themeColor="text1"/>
          <w:sz w:val="22"/>
          <w:szCs w:val="22"/>
        </w:rPr>
        <w:t xml:space="preserve"> w należące do Wykonawcy pojemniki  i  worki  do  składowania  odpadów  komunalnych  zmieszanych </w:t>
      </w:r>
      <w:r w:rsidR="00817A9D" w:rsidRPr="001D551B">
        <w:rPr>
          <w:color w:val="000000" w:themeColor="text1"/>
          <w:sz w:val="22"/>
          <w:szCs w:val="22"/>
        </w:rPr>
        <w:t xml:space="preserve">                  </w:t>
      </w:r>
      <w:r w:rsidRPr="001D551B">
        <w:rPr>
          <w:color w:val="000000" w:themeColor="text1"/>
          <w:sz w:val="22"/>
          <w:szCs w:val="22"/>
        </w:rPr>
        <w:t xml:space="preserve"> i  segregowanych w liczbie i o rodzaju wskazanym przez Zamawiającego</w:t>
      </w:r>
      <w:r w:rsidR="00817A9D" w:rsidRPr="001D551B">
        <w:rPr>
          <w:color w:val="000000" w:themeColor="text1"/>
          <w:sz w:val="22"/>
          <w:szCs w:val="22"/>
        </w:rPr>
        <w:t>.</w:t>
      </w:r>
      <w:r w:rsidR="0062641B" w:rsidRPr="001D551B">
        <w:rPr>
          <w:color w:val="000000" w:themeColor="text1"/>
          <w:sz w:val="22"/>
          <w:szCs w:val="22"/>
        </w:rPr>
        <w:t xml:space="preserve"> Wyjątek stanowią właściciele nieruchomości, którzy posiadają swoje pojemniki a dostarczane będą worki do segregacji odpadów. </w:t>
      </w:r>
    </w:p>
    <w:p w:rsidR="0052550C" w:rsidRDefault="0052550C" w:rsidP="0052550C">
      <w:pPr>
        <w:tabs>
          <w:tab w:val="left" w:pos="4860"/>
        </w:tabs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4.</w:t>
      </w:r>
    </w:p>
    <w:p w:rsidR="00F6522E" w:rsidRPr="003C441E" w:rsidRDefault="00F6522E" w:rsidP="0052550C">
      <w:pPr>
        <w:tabs>
          <w:tab w:val="left" w:pos="4860"/>
        </w:tabs>
        <w:jc w:val="center"/>
        <w:rPr>
          <w:b/>
          <w:sz w:val="22"/>
          <w:szCs w:val="22"/>
          <w:lang w:eastAsia="ar-SA"/>
        </w:rPr>
      </w:pPr>
    </w:p>
    <w:p w:rsidR="00003037" w:rsidRDefault="00003037" w:rsidP="00003037">
      <w:pPr>
        <w:jc w:val="center"/>
        <w:rPr>
          <w:b/>
          <w:bCs/>
          <w:color w:val="000000"/>
          <w:sz w:val="22"/>
          <w:szCs w:val="22"/>
        </w:rPr>
      </w:pPr>
      <w:r w:rsidRPr="003E082C">
        <w:rPr>
          <w:b/>
          <w:bCs/>
          <w:color w:val="000000"/>
          <w:sz w:val="22"/>
          <w:szCs w:val="22"/>
        </w:rPr>
        <w:t>Ochrona danych osobowych</w:t>
      </w:r>
    </w:p>
    <w:p w:rsidR="00817A9D" w:rsidRPr="003E082C" w:rsidRDefault="00817A9D" w:rsidP="00003037">
      <w:pPr>
        <w:jc w:val="center"/>
        <w:rPr>
          <w:b/>
          <w:bCs/>
          <w:color w:val="000000"/>
          <w:sz w:val="22"/>
          <w:szCs w:val="22"/>
        </w:rPr>
      </w:pPr>
    </w:p>
    <w:p w:rsidR="00003037" w:rsidRPr="003E082C" w:rsidRDefault="00003037" w:rsidP="00C12E0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3E082C">
        <w:rPr>
          <w:color w:val="000000"/>
          <w:sz w:val="22"/>
          <w:szCs w:val="22"/>
        </w:rPr>
        <w:t xml:space="preserve">Wykonawca zapewnia przestrzeganie zasad przetwarzania i ochrony danych osobowych zgodnie </w:t>
      </w:r>
      <w:r w:rsidR="00817A9D">
        <w:rPr>
          <w:color w:val="000000"/>
          <w:sz w:val="22"/>
          <w:szCs w:val="22"/>
        </w:rPr>
        <w:t xml:space="preserve">  </w:t>
      </w:r>
      <w:r w:rsidRPr="003E082C">
        <w:rPr>
          <w:color w:val="000000"/>
          <w:sz w:val="22"/>
          <w:szCs w:val="22"/>
        </w:rPr>
        <w:t xml:space="preserve">z </w:t>
      </w:r>
      <w:r>
        <w:rPr>
          <w:color w:val="000000"/>
          <w:sz w:val="22"/>
          <w:szCs w:val="22"/>
        </w:rPr>
        <w:t>obowiązującymi</w:t>
      </w:r>
      <w:r w:rsidRPr="003E082C">
        <w:rPr>
          <w:color w:val="000000"/>
          <w:sz w:val="22"/>
          <w:szCs w:val="22"/>
        </w:rPr>
        <w:t xml:space="preserve"> w trakcie trwania umowy przepisami Ustawy o ochronie danych osobowych.</w:t>
      </w:r>
    </w:p>
    <w:p w:rsidR="00003037" w:rsidRPr="003E082C" w:rsidRDefault="00003037" w:rsidP="00C12E0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3E082C">
        <w:rPr>
          <w:color w:val="000000"/>
          <w:sz w:val="22"/>
          <w:szCs w:val="22"/>
        </w:rPr>
        <w:t xml:space="preserve">Wykonawca ponosi odpowiedzialność za ewentualne skutki działania niezgodnego z przepisami </w:t>
      </w:r>
      <w:r w:rsidR="00817A9D">
        <w:rPr>
          <w:color w:val="000000"/>
          <w:sz w:val="22"/>
          <w:szCs w:val="22"/>
        </w:rPr>
        <w:t xml:space="preserve">   </w:t>
      </w:r>
      <w:r w:rsidRPr="003E082C">
        <w:rPr>
          <w:color w:val="000000"/>
          <w:sz w:val="22"/>
          <w:szCs w:val="22"/>
        </w:rPr>
        <w:t xml:space="preserve">o których mowa w ust. 1. </w:t>
      </w:r>
    </w:p>
    <w:p w:rsidR="00003037" w:rsidRPr="003E082C" w:rsidRDefault="00003037" w:rsidP="00C12E0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3E082C">
        <w:rPr>
          <w:color w:val="000000"/>
          <w:sz w:val="22"/>
          <w:szCs w:val="22"/>
        </w:rPr>
        <w:t xml:space="preserve">Wykonawca oświadcza, że systemy wykorzystywane w procesie przetwarzania danych osobowych spełniają wymogi określone w </w:t>
      </w:r>
      <w:r w:rsidR="0011657B">
        <w:rPr>
          <w:color w:val="000000"/>
          <w:sz w:val="22"/>
          <w:szCs w:val="22"/>
        </w:rPr>
        <w:t>u</w:t>
      </w:r>
      <w:r w:rsidRPr="003E082C">
        <w:rPr>
          <w:color w:val="000000"/>
          <w:sz w:val="22"/>
          <w:szCs w:val="22"/>
        </w:rPr>
        <w:t xml:space="preserve">stawie o ochronie danych osobowych oraz rozporządzeniach wykonawczych do </w:t>
      </w:r>
      <w:r w:rsidR="0011657B">
        <w:rPr>
          <w:color w:val="000000"/>
          <w:sz w:val="22"/>
          <w:szCs w:val="22"/>
        </w:rPr>
        <w:t>u</w:t>
      </w:r>
      <w:r w:rsidRPr="003E082C">
        <w:rPr>
          <w:color w:val="000000"/>
          <w:sz w:val="22"/>
          <w:szCs w:val="22"/>
        </w:rPr>
        <w:t>stawy.</w:t>
      </w:r>
    </w:p>
    <w:p w:rsidR="00003037" w:rsidRPr="003E082C" w:rsidRDefault="00003037" w:rsidP="00C12E0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3E082C">
        <w:rPr>
          <w:color w:val="000000"/>
          <w:sz w:val="22"/>
          <w:szCs w:val="22"/>
        </w:rPr>
        <w:t>Wykonawca zapewnia, że przetwarzane dane osobowe będą wykorzystywane wyłącznie w celu realizacji umowy.</w:t>
      </w:r>
    </w:p>
    <w:p w:rsidR="00003037" w:rsidRPr="003E082C" w:rsidRDefault="00003037" w:rsidP="00C12E0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3E082C">
        <w:rPr>
          <w:color w:val="000000"/>
          <w:sz w:val="22"/>
          <w:szCs w:val="22"/>
        </w:rPr>
        <w:t xml:space="preserve">Wykonawca jest zobowiązany do natychmiastowego powiadamiania Zamawiającego </w:t>
      </w:r>
      <w:r w:rsidR="00817A9D">
        <w:rPr>
          <w:color w:val="000000"/>
          <w:sz w:val="22"/>
          <w:szCs w:val="22"/>
        </w:rPr>
        <w:t xml:space="preserve">                     </w:t>
      </w:r>
      <w:r w:rsidRPr="003E082C">
        <w:rPr>
          <w:color w:val="000000"/>
          <w:sz w:val="22"/>
          <w:szCs w:val="22"/>
        </w:rPr>
        <w:t>o stwierdzeniu próby lub faktu naruszenia poufności danych osobowych przetwarzanych w wyniku realizacji umowy.</w:t>
      </w:r>
    </w:p>
    <w:p w:rsidR="00817A9D" w:rsidRDefault="00817A9D" w:rsidP="000D4726">
      <w:pPr>
        <w:ind w:right="351"/>
        <w:jc w:val="center"/>
        <w:rPr>
          <w:b/>
          <w:sz w:val="22"/>
          <w:szCs w:val="22"/>
          <w:lang w:eastAsia="ar-SA"/>
        </w:rPr>
      </w:pPr>
    </w:p>
    <w:p w:rsidR="0052550C" w:rsidRPr="00F74E44" w:rsidRDefault="0052550C" w:rsidP="0052550C">
      <w:pPr>
        <w:jc w:val="center"/>
        <w:rPr>
          <w:b/>
          <w:color w:val="000000" w:themeColor="text1"/>
          <w:sz w:val="22"/>
          <w:szCs w:val="22"/>
          <w:lang w:eastAsia="ar-SA"/>
        </w:rPr>
      </w:pPr>
      <w:r w:rsidRPr="00F74E44">
        <w:rPr>
          <w:b/>
          <w:color w:val="000000" w:themeColor="text1"/>
          <w:sz w:val="22"/>
          <w:szCs w:val="22"/>
          <w:lang w:eastAsia="ar-SA"/>
        </w:rPr>
        <w:t>§ 5.</w:t>
      </w:r>
    </w:p>
    <w:p w:rsidR="00817A9D" w:rsidRPr="00F74E44" w:rsidRDefault="00817A9D" w:rsidP="0052550C">
      <w:pPr>
        <w:jc w:val="center"/>
        <w:rPr>
          <w:b/>
          <w:color w:val="000000" w:themeColor="text1"/>
          <w:sz w:val="22"/>
          <w:szCs w:val="22"/>
          <w:lang w:eastAsia="ar-SA"/>
        </w:rPr>
      </w:pPr>
    </w:p>
    <w:p w:rsidR="00003037" w:rsidRPr="00F74E44" w:rsidRDefault="00003037" w:rsidP="00003037">
      <w:pPr>
        <w:ind w:right="351"/>
        <w:jc w:val="center"/>
        <w:rPr>
          <w:b/>
          <w:color w:val="000000" w:themeColor="text1"/>
          <w:sz w:val="22"/>
          <w:szCs w:val="22"/>
        </w:rPr>
      </w:pPr>
      <w:r w:rsidRPr="00F74E44">
        <w:rPr>
          <w:b/>
          <w:color w:val="000000" w:themeColor="text1"/>
          <w:sz w:val="22"/>
          <w:szCs w:val="22"/>
        </w:rPr>
        <w:t>Zmiany postanowień zawartych w niniejszej umowie</w:t>
      </w:r>
    </w:p>
    <w:p w:rsidR="00003037" w:rsidRPr="00F74E44" w:rsidRDefault="00003037" w:rsidP="00003037">
      <w:pPr>
        <w:ind w:right="351"/>
        <w:jc w:val="center"/>
        <w:rPr>
          <w:b/>
          <w:color w:val="000000" w:themeColor="text1"/>
          <w:sz w:val="22"/>
          <w:szCs w:val="22"/>
        </w:rPr>
      </w:pPr>
    </w:p>
    <w:p w:rsidR="00003037" w:rsidRPr="00F74E44" w:rsidRDefault="00003037" w:rsidP="00003037">
      <w:pPr>
        <w:jc w:val="both"/>
        <w:rPr>
          <w:color w:val="000000" w:themeColor="text1"/>
          <w:sz w:val="22"/>
          <w:szCs w:val="22"/>
        </w:rPr>
      </w:pPr>
      <w:r w:rsidRPr="00F74E44">
        <w:rPr>
          <w:color w:val="000000" w:themeColor="text1"/>
          <w:sz w:val="22"/>
          <w:szCs w:val="22"/>
        </w:rPr>
        <w:t>Zamawiający zgodnie z art. 144 ust. 1 ustawy Prawo zamówień publicznych przewiduje możliwość dokonywania zmian w treści zawartej umowy w stosunku do treści oferty w zakresie:</w:t>
      </w:r>
    </w:p>
    <w:p w:rsidR="00003037" w:rsidRPr="00F74E44" w:rsidRDefault="00003037" w:rsidP="002C57A0">
      <w:pPr>
        <w:ind w:left="709" w:hanging="283"/>
        <w:jc w:val="both"/>
        <w:rPr>
          <w:color w:val="000000" w:themeColor="text1"/>
          <w:sz w:val="22"/>
          <w:szCs w:val="22"/>
        </w:rPr>
      </w:pPr>
      <w:r w:rsidRPr="00F74E44">
        <w:rPr>
          <w:color w:val="000000" w:themeColor="text1"/>
          <w:sz w:val="22"/>
          <w:szCs w:val="22"/>
        </w:rPr>
        <w:t xml:space="preserve">1. Zmiany wysokości opłat wynikających z przepisów prawa a mających wpływ na koszty świadczenia usługi. </w:t>
      </w:r>
    </w:p>
    <w:p w:rsidR="00003037" w:rsidRPr="00F74E44" w:rsidRDefault="00003037" w:rsidP="002C57A0">
      <w:pPr>
        <w:ind w:left="709" w:hanging="283"/>
        <w:jc w:val="both"/>
        <w:rPr>
          <w:color w:val="000000" w:themeColor="text1"/>
          <w:sz w:val="22"/>
          <w:szCs w:val="22"/>
        </w:rPr>
      </w:pPr>
      <w:r w:rsidRPr="00F74E44">
        <w:rPr>
          <w:color w:val="000000" w:themeColor="text1"/>
          <w:sz w:val="22"/>
          <w:szCs w:val="22"/>
        </w:rPr>
        <w:lastRenderedPageBreak/>
        <w:t>2.</w:t>
      </w:r>
      <w:r w:rsidR="002C57A0" w:rsidRPr="00F74E44">
        <w:rPr>
          <w:color w:val="000000" w:themeColor="text1"/>
          <w:sz w:val="22"/>
          <w:szCs w:val="22"/>
        </w:rPr>
        <w:t xml:space="preserve"> </w:t>
      </w:r>
      <w:r w:rsidRPr="00F74E44">
        <w:rPr>
          <w:color w:val="000000" w:themeColor="text1"/>
          <w:sz w:val="22"/>
          <w:szCs w:val="22"/>
        </w:rPr>
        <w:t>Inne zmiany prawa powszechnie obowiązującego wpływające na zasady odbierania</w:t>
      </w:r>
      <w:r w:rsidR="002C57A0" w:rsidRPr="00F74E44">
        <w:rPr>
          <w:color w:val="000000" w:themeColor="text1"/>
          <w:sz w:val="22"/>
          <w:szCs w:val="22"/>
        </w:rPr>
        <w:t xml:space="preserve">                     </w:t>
      </w:r>
      <w:r w:rsidRPr="00F74E44">
        <w:rPr>
          <w:color w:val="000000" w:themeColor="text1"/>
          <w:sz w:val="22"/>
          <w:szCs w:val="22"/>
        </w:rPr>
        <w:t xml:space="preserve"> i zagospodarowania odpadów. </w:t>
      </w:r>
    </w:p>
    <w:p w:rsidR="00003037" w:rsidRPr="00F74E44" w:rsidRDefault="00003037" w:rsidP="002C57A0">
      <w:pPr>
        <w:ind w:left="709" w:hanging="283"/>
        <w:jc w:val="both"/>
        <w:rPr>
          <w:color w:val="000000" w:themeColor="text1"/>
          <w:sz w:val="22"/>
          <w:szCs w:val="22"/>
        </w:rPr>
      </w:pPr>
      <w:r w:rsidRPr="00F74E44">
        <w:rPr>
          <w:color w:val="000000" w:themeColor="text1"/>
          <w:sz w:val="22"/>
          <w:szCs w:val="22"/>
        </w:rPr>
        <w:t xml:space="preserve">3. Zmiany wynagrodzenia umownego w przypadku wprowadzenia ustawowej zmiany stawki podatku VAT. </w:t>
      </w:r>
    </w:p>
    <w:p w:rsidR="00003037" w:rsidRPr="00F74E44" w:rsidRDefault="00003037" w:rsidP="002C57A0">
      <w:pPr>
        <w:ind w:left="709" w:hanging="283"/>
        <w:jc w:val="both"/>
        <w:rPr>
          <w:color w:val="000000" w:themeColor="text1"/>
          <w:sz w:val="22"/>
          <w:szCs w:val="22"/>
        </w:rPr>
      </w:pPr>
      <w:r w:rsidRPr="00F74E44">
        <w:rPr>
          <w:color w:val="000000" w:themeColor="text1"/>
          <w:sz w:val="22"/>
          <w:szCs w:val="22"/>
        </w:rPr>
        <w:t xml:space="preserve">4. Wprowadzenia zmian w stosunku do opisu przedmiotu umowy (zał. nr 1) w zakresie wykonania prac w sytuacji konieczności usprawnienia procesu realizacji przedmiotu umowy. </w:t>
      </w:r>
    </w:p>
    <w:p w:rsidR="00003037" w:rsidRPr="00F74E44" w:rsidRDefault="00003037" w:rsidP="002C57A0">
      <w:pPr>
        <w:ind w:left="709" w:hanging="283"/>
        <w:jc w:val="both"/>
        <w:rPr>
          <w:color w:val="000000" w:themeColor="text1"/>
          <w:sz w:val="22"/>
          <w:szCs w:val="22"/>
        </w:rPr>
      </w:pPr>
      <w:r w:rsidRPr="00F74E44">
        <w:rPr>
          <w:color w:val="000000" w:themeColor="text1"/>
          <w:sz w:val="22"/>
          <w:szCs w:val="22"/>
        </w:rPr>
        <w:t xml:space="preserve">5. W przypadku zaistnienia sytuacji opisanych w pkt. od 1 do 4 Zamawiający dopuszcza możliwość ewentualnego zmniejszenia lub zwiększenia wynagrodzenia o kwotę nie większą niż udokumentowany wzrost / zmniejszenie kosztów świadczenia usługi. </w:t>
      </w:r>
    </w:p>
    <w:p w:rsidR="00003037" w:rsidRPr="00F74E44" w:rsidRDefault="00003037" w:rsidP="002C57A0">
      <w:pPr>
        <w:ind w:left="709" w:hanging="283"/>
        <w:jc w:val="both"/>
        <w:rPr>
          <w:color w:val="000000" w:themeColor="text1"/>
          <w:sz w:val="22"/>
          <w:szCs w:val="22"/>
        </w:rPr>
      </w:pPr>
      <w:r w:rsidRPr="00F74E44">
        <w:rPr>
          <w:color w:val="000000" w:themeColor="text1"/>
          <w:sz w:val="22"/>
          <w:szCs w:val="22"/>
        </w:rPr>
        <w:t>6. W przypadku zmian prawnych i organizacyjnych Wykonawcy.</w:t>
      </w:r>
    </w:p>
    <w:p w:rsidR="0052550C" w:rsidRPr="003C441E" w:rsidRDefault="0052550C" w:rsidP="0052550C">
      <w:pPr>
        <w:jc w:val="both"/>
        <w:rPr>
          <w:b/>
          <w:color w:val="000000"/>
          <w:sz w:val="22"/>
          <w:szCs w:val="22"/>
          <w:lang w:eastAsia="ar-SA"/>
        </w:rPr>
      </w:pPr>
    </w:p>
    <w:p w:rsidR="0052550C" w:rsidRDefault="0052550C" w:rsidP="0052550C">
      <w:pPr>
        <w:pStyle w:val="Tekstpodstawowy"/>
        <w:ind w:right="-108"/>
        <w:jc w:val="center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>§ 6.</w:t>
      </w:r>
    </w:p>
    <w:p w:rsidR="00817A9D" w:rsidRPr="002338FC" w:rsidRDefault="00817A9D" w:rsidP="0052550C">
      <w:pPr>
        <w:pStyle w:val="Tekstpodstawowy"/>
        <w:ind w:right="-108"/>
        <w:jc w:val="center"/>
        <w:rPr>
          <w:sz w:val="16"/>
          <w:szCs w:val="16"/>
          <w:lang w:eastAsia="ar-SA"/>
        </w:rPr>
      </w:pPr>
    </w:p>
    <w:p w:rsidR="002C57A0" w:rsidRPr="003E082C" w:rsidRDefault="002C57A0" w:rsidP="002C57A0">
      <w:pPr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Obowiązki Zamawiającego</w:t>
      </w:r>
    </w:p>
    <w:p w:rsidR="002C57A0" w:rsidRPr="002338FC" w:rsidRDefault="002C57A0" w:rsidP="002C57A0">
      <w:pPr>
        <w:ind w:right="214"/>
        <w:jc w:val="center"/>
        <w:rPr>
          <w:b/>
          <w:sz w:val="16"/>
          <w:szCs w:val="16"/>
        </w:rPr>
      </w:pPr>
    </w:p>
    <w:p w:rsidR="002C57A0" w:rsidRPr="003E082C" w:rsidRDefault="002C57A0" w:rsidP="002C57A0">
      <w:pPr>
        <w:ind w:right="214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Do obowiązków Zamawiającego należy:</w:t>
      </w:r>
    </w:p>
    <w:p w:rsidR="002C57A0" w:rsidRPr="0062641B" w:rsidRDefault="002C57A0" w:rsidP="00C12E03">
      <w:pPr>
        <w:numPr>
          <w:ilvl w:val="0"/>
          <w:numId w:val="10"/>
        </w:numPr>
        <w:suppressAutoHyphens w:val="0"/>
        <w:ind w:right="-1"/>
        <w:jc w:val="both"/>
        <w:rPr>
          <w:sz w:val="22"/>
          <w:szCs w:val="22"/>
        </w:rPr>
      </w:pPr>
      <w:r w:rsidRPr="0062641B">
        <w:rPr>
          <w:sz w:val="22"/>
          <w:szCs w:val="22"/>
        </w:rPr>
        <w:t xml:space="preserve">Sprawdzenie i zatwierdzenie opracowanego Przez Wykonawcę </w:t>
      </w:r>
      <w:r w:rsidRPr="0062641B">
        <w:rPr>
          <w:i/>
          <w:sz w:val="22"/>
          <w:szCs w:val="22"/>
        </w:rPr>
        <w:t>harmonogramu odbierania odpadów</w:t>
      </w:r>
      <w:r w:rsidRPr="0062641B">
        <w:rPr>
          <w:sz w:val="22"/>
          <w:szCs w:val="22"/>
        </w:rPr>
        <w:t>.</w:t>
      </w:r>
    </w:p>
    <w:p w:rsidR="002C57A0" w:rsidRPr="003E082C" w:rsidRDefault="002C57A0" w:rsidP="00C12E03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Przekazanie Wykonawcy wykazu nieruchomości zamieszkały</w:t>
      </w:r>
      <w:r w:rsidR="002B2715">
        <w:rPr>
          <w:sz w:val="22"/>
          <w:szCs w:val="22"/>
        </w:rPr>
        <w:t>ch,</w:t>
      </w:r>
      <w:r>
        <w:rPr>
          <w:sz w:val="22"/>
          <w:szCs w:val="22"/>
        </w:rPr>
        <w:t xml:space="preserve"> objętych obowiązkiem odbierania odpadów komunalnych</w:t>
      </w:r>
      <w:r w:rsidRPr="003E082C">
        <w:rPr>
          <w:sz w:val="22"/>
          <w:szCs w:val="22"/>
        </w:rPr>
        <w:t>.</w:t>
      </w:r>
    </w:p>
    <w:p w:rsidR="002C57A0" w:rsidRPr="003E082C" w:rsidRDefault="002C57A0" w:rsidP="00C12E03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3E082C">
        <w:rPr>
          <w:sz w:val="22"/>
          <w:szCs w:val="22"/>
        </w:rPr>
        <w:t>Przekazywanie informacji niezbędnych dla prawidłowego wykonania umowy, w szczególności informowania o zmianach w liczbie i lokalizacji nieruchomości objętych obowiązkiem odbierania odpadów.</w:t>
      </w:r>
    </w:p>
    <w:p w:rsidR="002C57A0" w:rsidRPr="00E66260" w:rsidRDefault="002C57A0" w:rsidP="00C12E03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E66260">
        <w:rPr>
          <w:sz w:val="22"/>
          <w:szCs w:val="22"/>
        </w:rPr>
        <w:t>Nadzór oraz dokonywanie kontroli sposobu wykonywania przez Wykonawcę postanowień niniejszej Umowy.</w:t>
      </w:r>
    </w:p>
    <w:p w:rsidR="002C57A0" w:rsidRPr="00E66260" w:rsidRDefault="002C57A0" w:rsidP="00C12E03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Ż</w:t>
      </w:r>
      <w:r w:rsidRPr="00E66260">
        <w:rPr>
          <w:sz w:val="22"/>
          <w:szCs w:val="22"/>
        </w:rPr>
        <w:t xml:space="preserve">ądania  od  Wykonawcy  przedstawienia  dokumentów  lub  informacji  dotyczących  lub związanych  z  wykonywaniem  przedmiotu  niniejszej  </w:t>
      </w:r>
      <w:r w:rsidR="00162BAC">
        <w:rPr>
          <w:sz w:val="22"/>
          <w:szCs w:val="22"/>
        </w:rPr>
        <w:t>u</w:t>
      </w:r>
      <w:r w:rsidRPr="00E66260">
        <w:rPr>
          <w:sz w:val="22"/>
          <w:szCs w:val="22"/>
        </w:rPr>
        <w:t>mowy,  w  tym  dokumentów potwierdzających ważenie oraz zagospodarowanie odebranych przez Wykonawcę odpadów</w:t>
      </w:r>
      <w:r w:rsidR="00EA3D81">
        <w:rPr>
          <w:sz w:val="22"/>
          <w:szCs w:val="22"/>
        </w:rPr>
        <w:t>.</w:t>
      </w:r>
    </w:p>
    <w:p w:rsidR="002C57A0" w:rsidRPr="00E66260" w:rsidRDefault="002C57A0" w:rsidP="00C12E03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E66260">
        <w:rPr>
          <w:sz w:val="22"/>
          <w:szCs w:val="22"/>
        </w:rPr>
        <w:t>nformowania  Wykonawcy  o  zaistnieniu  okoliczności  uzasadniającej  zmianę  częstotliwości odbioru  odpadów  komunalnych  zmieszanych  lub  segregowanych,  jak  również  o  konieczności  zmiany  ilości  lub  rodzajów  pojemników  lub worków przeznaczonych do gromadzenia odpadów,</w:t>
      </w:r>
    </w:p>
    <w:p w:rsidR="002C57A0" w:rsidRDefault="002C57A0" w:rsidP="00C12E03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E66260">
        <w:rPr>
          <w:sz w:val="22"/>
          <w:szCs w:val="22"/>
        </w:rPr>
        <w:t xml:space="preserve">dbioru miesięcznych sprawozdań oraz innych informacji przekazywanych przez Wykonawcę </w:t>
      </w:r>
      <w:r w:rsidR="00EA3D81">
        <w:rPr>
          <w:sz w:val="22"/>
          <w:szCs w:val="22"/>
        </w:rPr>
        <w:t xml:space="preserve">        </w:t>
      </w:r>
      <w:r w:rsidRPr="00E66260">
        <w:rPr>
          <w:sz w:val="22"/>
          <w:szCs w:val="22"/>
        </w:rPr>
        <w:t xml:space="preserve">w związku z realizacją przedmiotu </w:t>
      </w:r>
      <w:r w:rsidR="00162BAC">
        <w:rPr>
          <w:sz w:val="22"/>
          <w:szCs w:val="22"/>
        </w:rPr>
        <w:t>u</w:t>
      </w:r>
      <w:r w:rsidRPr="00E66260">
        <w:rPr>
          <w:sz w:val="22"/>
          <w:szCs w:val="22"/>
        </w:rPr>
        <w:t>mowy</w:t>
      </w:r>
      <w:r>
        <w:rPr>
          <w:sz w:val="22"/>
          <w:szCs w:val="22"/>
        </w:rPr>
        <w:t>.</w:t>
      </w:r>
    </w:p>
    <w:p w:rsidR="0052550C" w:rsidRPr="00EA3D81" w:rsidRDefault="002C57A0" w:rsidP="00C12E03">
      <w:pPr>
        <w:pStyle w:val="Akapitzlist"/>
        <w:numPr>
          <w:ilvl w:val="0"/>
          <w:numId w:val="10"/>
        </w:numPr>
        <w:jc w:val="both"/>
        <w:rPr>
          <w:sz w:val="22"/>
          <w:szCs w:val="22"/>
          <w:lang w:eastAsia="ar-SA"/>
        </w:rPr>
      </w:pPr>
      <w:r w:rsidRPr="00EA3D81">
        <w:rPr>
          <w:sz w:val="22"/>
          <w:szCs w:val="22"/>
        </w:rPr>
        <w:t>Zapłata wynagrodzenia za wykonany przedmiot umowy</w:t>
      </w:r>
      <w:r w:rsidR="00817A9D" w:rsidRPr="00EA3D81">
        <w:rPr>
          <w:sz w:val="22"/>
          <w:szCs w:val="22"/>
        </w:rPr>
        <w:t>.</w:t>
      </w:r>
    </w:p>
    <w:p w:rsidR="0052550C" w:rsidRPr="002338FC" w:rsidRDefault="0052550C" w:rsidP="0052550C">
      <w:pPr>
        <w:jc w:val="center"/>
        <w:rPr>
          <w:b/>
          <w:sz w:val="16"/>
          <w:szCs w:val="16"/>
          <w:lang w:eastAsia="ar-SA"/>
        </w:rPr>
      </w:pPr>
    </w:p>
    <w:p w:rsidR="0052550C" w:rsidRDefault="0052550C" w:rsidP="0052550C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§7.</w:t>
      </w:r>
    </w:p>
    <w:p w:rsidR="00817A9D" w:rsidRPr="002338FC" w:rsidRDefault="00817A9D" w:rsidP="0052550C">
      <w:pPr>
        <w:jc w:val="center"/>
        <w:rPr>
          <w:b/>
          <w:sz w:val="16"/>
          <w:szCs w:val="16"/>
          <w:lang w:eastAsia="ar-SA"/>
        </w:rPr>
      </w:pPr>
    </w:p>
    <w:p w:rsidR="002C57A0" w:rsidRPr="003E082C" w:rsidRDefault="002C57A0" w:rsidP="002C57A0">
      <w:pPr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Wynagrodzenie</w:t>
      </w:r>
    </w:p>
    <w:p w:rsidR="002C57A0" w:rsidRPr="002338FC" w:rsidRDefault="002C57A0" w:rsidP="002C57A0">
      <w:pPr>
        <w:ind w:right="214"/>
        <w:jc w:val="center"/>
        <w:rPr>
          <w:b/>
          <w:sz w:val="16"/>
          <w:szCs w:val="16"/>
        </w:rPr>
      </w:pPr>
    </w:p>
    <w:p w:rsidR="002C57A0" w:rsidRPr="00372F5B" w:rsidRDefault="00414ED7" w:rsidP="00C12E03">
      <w:pPr>
        <w:numPr>
          <w:ilvl w:val="0"/>
          <w:numId w:val="11"/>
        </w:numPr>
        <w:tabs>
          <w:tab w:val="num" w:pos="360"/>
        </w:tabs>
        <w:suppressAutoHyphens w:val="0"/>
        <w:ind w:left="360" w:right="214"/>
        <w:jc w:val="both"/>
        <w:rPr>
          <w:sz w:val="22"/>
          <w:szCs w:val="22"/>
        </w:rPr>
      </w:pPr>
      <w:r>
        <w:rPr>
          <w:sz w:val="22"/>
          <w:szCs w:val="22"/>
        </w:rPr>
        <w:t>Łącz</w:t>
      </w:r>
      <w:r w:rsidR="00372F5B">
        <w:rPr>
          <w:sz w:val="22"/>
          <w:szCs w:val="22"/>
        </w:rPr>
        <w:t>n</w:t>
      </w:r>
      <w:r w:rsidR="0024540D">
        <w:rPr>
          <w:sz w:val="22"/>
          <w:szCs w:val="22"/>
        </w:rPr>
        <w:t>ą</w:t>
      </w:r>
      <w:r w:rsidR="00372F5B">
        <w:rPr>
          <w:sz w:val="22"/>
          <w:szCs w:val="22"/>
        </w:rPr>
        <w:t xml:space="preserve"> kwot</w:t>
      </w:r>
      <w:r w:rsidR="0024540D">
        <w:rPr>
          <w:sz w:val="22"/>
          <w:szCs w:val="22"/>
        </w:rPr>
        <w:t>ę</w:t>
      </w:r>
      <w:r w:rsidR="00372F5B">
        <w:rPr>
          <w:sz w:val="22"/>
          <w:szCs w:val="22"/>
        </w:rPr>
        <w:t xml:space="preserve"> w</w:t>
      </w:r>
      <w:r w:rsidR="002C57A0" w:rsidRPr="00EA3D81">
        <w:rPr>
          <w:sz w:val="22"/>
          <w:szCs w:val="22"/>
        </w:rPr>
        <w:t>ynagrodzeni</w:t>
      </w:r>
      <w:r w:rsidR="00372F5B">
        <w:rPr>
          <w:sz w:val="22"/>
          <w:szCs w:val="22"/>
        </w:rPr>
        <w:t>a Wykonawcy z tytułu realizacji usług objętych umow</w:t>
      </w:r>
      <w:r w:rsidR="0024540D">
        <w:rPr>
          <w:sz w:val="22"/>
          <w:szCs w:val="22"/>
        </w:rPr>
        <w:t xml:space="preserve">ą </w:t>
      </w:r>
      <w:r w:rsidR="002C57A0" w:rsidRPr="00EA3D81">
        <w:rPr>
          <w:sz w:val="22"/>
          <w:szCs w:val="22"/>
        </w:rPr>
        <w:t xml:space="preserve">określa się </w:t>
      </w:r>
      <w:r w:rsidR="00162BAC">
        <w:rPr>
          <w:sz w:val="22"/>
          <w:szCs w:val="22"/>
        </w:rPr>
        <w:t xml:space="preserve">  </w:t>
      </w:r>
      <w:r w:rsidR="002C57A0" w:rsidRPr="00372F5B">
        <w:rPr>
          <w:sz w:val="22"/>
          <w:szCs w:val="22"/>
        </w:rPr>
        <w:t>w  formie ryczałtowej</w:t>
      </w:r>
      <w:r w:rsidR="00372F5B" w:rsidRPr="00372F5B">
        <w:rPr>
          <w:sz w:val="22"/>
          <w:szCs w:val="22"/>
        </w:rPr>
        <w:t xml:space="preserve"> </w:t>
      </w:r>
      <w:r w:rsidR="00372F5B">
        <w:rPr>
          <w:sz w:val="22"/>
          <w:szCs w:val="22"/>
        </w:rPr>
        <w:t>i wynosi</w:t>
      </w:r>
      <w:r w:rsidR="002C57A0" w:rsidRPr="00372F5B">
        <w:rPr>
          <w:sz w:val="22"/>
          <w:szCs w:val="22"/>
        </w:rPr>
        <w:t>:</w:t>
      </w:r>
    </w:p>
    <w:p w:rsidR="008A36BD" w:rsidRPr="002338FC" w:rsidRDefault="008A36BD" w:rsidP="008A36BD">
      <w:pPr>
        <w:tabs>
          <w:tab w:val="num" w:pos="360"/>
        </w:tabs>
        <w:suppressAutoHyphens w:val="0"/>
        <w:ind w:left="360" w:right="214"/>
        <w:jc w:val="both"/>
        <w:rPr>
          <w:b/>
          <w:sz w:val="16"/>
          <w:szCs w:val="16"/>
        </w:rPr>
      </w:pPr>
    </w:p>
    <w:p w:rsidR="002C57A0" w:rsidRPr="00E730D1" w:rsidRDefault="002338FC" w:rsidP="002338FC">
      <w:pPr>
        <w:spacing w:line="360" w:lineRule="auto"/>
        <w:ind w:left="360" w:right="-1"/>
        <w:rPr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>n</w:t>
      </w:r>
      <w:r w:rsidR="002C57A0" w:rsidRPr="00CA38FA">
        <w:rPr>
          <w:b/>
          <w:sz w:val="22"/>
          <w:szCs w:val="22"/>
        </w:rPr>
        <w:t>etto</w:t>
      </w:r>
      <w:r>
        <w:rPr>
          <w:sz w:val="22"/>
          <w:szCs w:val="22"/>
        </w:rPr>
        <w:t xml:space="preserve">:  </w:t>
      </w:r>
      <w:r w:rsidR="00E730D1" w:rsidRPr="00E730D1">
        <w:rPr>
          <w:b/>
          <w:color w:val="000000" w:themeColor="text1"/>
          <w:sz w:val="22"/>
          <w:szCs w:val="22"/>
        </w:rPr>
        <w:t>.........</w:t>
      </w:r>
      <w:r w:rsidRPr="00E730D1">
        <w:rPr>
          <w:b/>
          <w:color w:val="000000" w:themeColor="text1"/>
          <w:sz w:val="22"/>
          <w:szCs w:val="22"/>
        </w:rPr>
        <w:t xml:space="preserve"> zł</w:t>
      </w:r>
      <w:r w:rsidR="002C57A0" w:rsidRPr="00E730D1">
        <w:rPr>
          <w:color w:val="000000" w:themeColor="text1"/>
          <w:sz w:val="22"/>
          <w:szCs w:val="22"/>
        </w:rPr>
        <w:t xml:space="preserve"> </w:t>
      </w:r>
      <w:r w:rsidR="002C57A0" w:rsidRPr="00E730D1">
        <w:rPr>
          <w:b/>
          <w:color w:val="000000" w:themeColor="text1"/>
          <w:sz w:val="22"/>
          <w:szCs w:val="22"/>
        </w:rPr>
        <w:t>(słownie:</w:t>
      </w:r>
      <w:r w:rsidRPr="00E730D1">
        <w:rPr>
          <w:b/>
          <w:color w:val="000000" w:themeColor="text1"/>
          <w:sz w:val="22"/>
          <w:szCs w:val="22"/>
        </w:rPr>
        <w:t xml:space="preserve"> </w:t>
      </w:r>
      <w:r w:rsidR="00E730D1" w:rsidRPr="00E730D1">
        <w:rPr>
          <w:b/>
          <w:color w:val="000000" w:themeColor="text1"/>
          <w:sz w:val="22"/>
          <w:szCs w:val="22"/>
        </w:rPr>
        <w:t>.........................</w:t>
      </w:r>
      <w:r w:rsidRPr="00E730D1">
        <w:rPr>
          <w:color w:val="000000" w:themeColor="text1"/>
          <w:sz w:val="22"/>
          <w:szCs w:val="22"/>
        </w:rPr>
        <w:t xml:space="preserve"> )</w:t>
      </w:r>
    </w:p>
    <w:p w:rsidR="002C57A0" w:rsidRPr="00E730D1" w:rsidRDefault="002C57A0" w:rsidP="002338FC">
      <w:pPr>
        <w:spacing w:line="360" w:lineRule="auto"/>
        <w:ind w:left="360" w:right="-1"/>
        <w:rPr>
          <w:b/>
          <w:color w:val="000000" w:themeColor="text1"/>
          <w:sz w:val="22"/>
          <w:szCs w:val="22"/>
        </w:rPr>
      </w:pPr>
      <w:r w:rsidRPr="00E730D1">
        <w:rPr>
          <w:color w:val="000000" w:themeColor="text1"/>
          <w:sz w:val="22"/>
          <w:szCs w:val="22"/>
        </w:rPr>
        <w:t xml:space="preserve">podatek VAT w stawce </w:t>
      </w:r>
      <w:r w:rsidR="00E730D1" w:rsidRPr="00E730D1">
        <w:rPr>
          <w:color w:val="000000" w:themeColor="text1"/>
          <w:sz w:val="22"/>
          <w:szCs w:val="22"/>
        </w:rPr>
        <w:t>......</w:t>
      </w:r>
      <w:r w:rsidRPr="00E730D1">
        <w:rPr>
          <w:color w:val="000000" w:themeColor="text1"/>
          <w:sz w:val="22"/>
          <w:szCs w:val="22"/>
        </w:rPr>
        <w:t xml:space="preserve"> %:</w:t>
      </w:r>
      <w:r w:rsidRPr="00E730D1">
        <w:rPr>
          <w:b/>
          <w:color w:val="000000" w:themeColor="text1"/>
          <w:sz w:val="22"/>
          <w:szCs w:val="22"/>
        </w:rPr>
        <w:t xml:space="preserve"> </w:t>
      </w:r>
      <w:r w:rsidR="00E730D1" w:rsidRPr="00E730D1">
        <w:rPr>
          <w:b/>
          <w:color w:val="000000" w:themeColor="text1"/>
          <w:sz w:val="22"/>
          <w:szCs w:val="22"/>
        </w:rPr>
        <w:t>..........</w:t>
      </w:r>
      <w:r w:rsidR="002338FC" w:rsidRPr="00E730D1">
        <w:rPr>
          <w:b/>
          <w:color w:val="000000" w:themeColor="text1"/>
          <w:sz w:val="22"/>
          <w:szCs w:val="22"/>
        </w:rPr>
        <w:t xml:space="preserve"> zł</w:t>
      </w:r>
      <w:r w:rsidRPr="00E730D1">
        <w:rPr>
          <w:b/>
          <w:color w:val="000000" w:themeColor="text1"/>
          <w:sz w:val="22"/>
          <w:szCs w:val="22"/>
        </w:rPr>
        <w:t xml:space="preserve"> (słownie: </w:t>
      </w:r>
      <w:r w:rsidR="00E730D1" w:rsidRPr="00E730D1">
        <w:rPr>
          <w:b/>
          <w:color w:val="000000" w:themeColor="text1"/>
          <w:sz w:val="22"/>
          <w:szCs w:val="22"/>
        </w:rPr>
        <w:t>.....................</w:t>
      </w:r>
      <w:r w:rsidRPr="00E730D1">
        <w:rPr>
          <w:b/>
          <w:color w:val="000000" w:themeColor="text1"/>
          <w:sz w:val="22"/>
          <w:szCs w:val="22"/>
        </w:rPr>
        <w:t>)</w:t>
      </w:r>
    </w:p>
    <w:p w:rsidR="002338FC" w:rsidRPr="00E730D1" w:rsidRDefault="002C57A0" w:rsidP="002338FC">
      <w:pPr>
        <w:spacing w:line="360" w:lineRule="auto"/>
        <w:ind w:left="360" w:right="-1"/>
        <w:rPr>
          <w:color w:val="000000" w:themeColor="text1"/>
          <w:sz w:val="22"/>
          <w:szCs w:val="22"/>
        </w:rPr>
      </w:pPr>
      <w:r w:rsidRPr="00E730D1">
        <w:rPr>
          <w:b/>
          <w:color w:val="000000" w:themeColor="text1"/>
          <w:sz w:val="22"/>
          <w:szCs w:val="22"/>
        </w:rPr>
        <w:t>brutto</w:t>
      </w:r>
      <w:r w:rsidR="002338FC" w:rsidRPr="00E730D1">
        <w:rPr>
          <w:b/>
          <w:color w:val="000000" w:themeColor="text1"/>
          <w:sz w:val="22"/>
          <w:szCs w:val="22"/>
        </w:rPr>
        <w:t xml:space="preserve">: </w:t>
      </w:r>
      <w:r w:rsidR="00E730D1" w:rsidRPr="00E730D1">
        <w:rPr>
          <w:b/>
          <w:color w:val="000000" w:themeColor="text1"/>
          <w:sz w:val="22"/>
          <w:szCs w:val="22"/>
        </w:rPr>
        <w:t>............</w:t>
      </w:r>
      <w:r w:rsidR="002338FC" w:rsidRPr="00E730D1">
        <w:rPr>
          <w:b/>
          <w:color w:val="000000" w:themeColor="text1"/>
          <w:sz w:val="22"/>
          <w:szCs w:val="22"/>
        </w:rPr>
        <w:t xml:space="preserve"> zł</w:t>
      </w:r>
      <w:r w:rsidRPr="00E730D1">
        <w:rPr>
          <w:color w:val="000000" w:themeColor="text1"/>
          <w:sz w:val="22"/>
          <w:szCs w:val="22"/>
        </w:rPr>
        <w:t xml:space="preserve"> </w:t>
      </w:r>
      <w:r w:rsidR="002338FC" w:rsidRPr="00E730D1">
        <w:rPr>
          <w:b/>
          <w:color w:val="000000" w:themeColor="text1"/>
          <w:sz w:val="22"/>
          <w:szCs w:val="22"/>
        </w:rPr>
        <w:t xml:space="preserve">(słownie: </w:t>
      </w:r>
      <w:r w:rsidR="00E730D1" w:rsidRPr="00E730D1">
        <w:rPr>
          <w:b/>
          <w:color w:val="000000" w:themeColor="text1"/>
          <w:sz w:val="22"/>
          <w:szCs w:val="22"/>
        </w:rPr>
        <w:t>.....................</w:t>
      </w:r>
      <w:r w:rsidR="002338FC" w:rsidRPr="00E730D1">
        <w:rPr>
          <w:color w:val="000000" w:themeColor="text1"/>
          <w:sz w:val="22"/>
          <w:szCs w:val="22"/>
        </w:rPr>
        <w:t xml:space="preserve"> )</w:t>
      </w:r>
    </w:p>
    <w:p w:rsidR="002C57A0" w:rsidRPr="00E730D1" w:rsidRDefault="002C57A0" w:rsidP="002B4714">
      <w:pPr>
        <w:pStyle w:val="Akapitzlist"/>
        <w:numPr>
          <w:ilvl w:val="0"/>
          <w:numId w:val="11"/>
        </w:numPr>
        <w:tabs>
          <w:tab w:val="num" w:pos="284"/>
        </w:tabs>
        <w:spacing w:line="360" w:lineRule="auto"/>
        <w:ind w:left="284" w:right="214" w:hanging="578"/>
        <w:jc w:val="both"/>
        <w:rPr>
          <w:b/>
          <w:color w:val="000000" w:themeColor="text1"/>
          <w:sz w:val="22"/>
          <w:szCs w:val="22"/>
        </w:rPr>
      </w:pPr>
      <w:r w:rsidRPr="00E730D1">
        <w:rPr>
          <w:b/>
          <w:color w:val="000000" w:themeColor="text1"/>
          <w:sz w:val="22"/>
          <w:szCs w:val="22"/>
        </w:rPr>
        <w:t xml:space="preserve">Wynagrodzenie ryczałtowe </w:t>
      </w:r>
      <w:r w:rsidR="00372F5B" w:rsidRPr="00E730D1">
        <w:rPr>
          <w:b/>
          <w:color w:val="000000" w:themeColor="text1"/>
          <w:sz w:val="22"/>
          <w:szCs w:val="22"/>
        </w:rPr>
        <w:t xml:space="preserve">(brutto) </w:t>
      </w:r>
      <w:r w:rsidRPr="00E730D1">
        <w:rPr>
          <w:b/>
          <w:color w:val="000000" w:themeColor="text1"/>
          <w:sz w:val="22"/>
          <w:szCs w:val="22"/>
        </w:rPr>
        <w:t xml:space="preserve">za 1 kwartał świadczenia usług wynosi: </w:t>
      </w:r>
      <w:r w:rsidR="00E730D1" w:rsidRPr="00E730D1">
        <w:rPr>
          <w:b/>
          <w:color w:val="000000" w:themeColor="text1"/>
          <w:sz w:val="22"/>
          <w:szCs w:val="22"/>
        </w:rPr>
        <w:t>..............</w:t>
      </w:r>
      <w:r w:rsidRPr="00E730D1">
        <w:rPr>
          <w:b/>
          <w:color w:val="000000" w:themeColor="text1"/>
          <w:sz w:val="22"/>
          <w:szCs w:val="22"/>
        </w:rPr>
        <w:t xml:space="preserve"> zł</w:t>
      </w:r>
      <w:r w:rsidR="00B06607" w:rsidRPr="00E730D1">
        <w:rPr>
          <w:b/>
          <w:color w:val="000000" w:themeColor="text1"/>
          <w:sz w:val="22"/>
          <w:szCs w:val="22"/>
        </w:rPr>
        <w:t xml:space="preserve"> </w:t>
      </w:r>
      <w:r w:rsidRPr="00E730D1">
        <w:rPr>
          <w:b/>
          <w:color w:val="000000" w:themeColor="text1"/>
          <w:sz w:val="22"/>
          <w:szCs w:val="22"/>
        </w:rPr>
        <w:t xml:space="preserve"> zgodnie z ofertą </w:t>
      </w:r>
      <w:r w:rsidR="00090771" w:rsidRPr="00E730D1">
        <w:rPr>
          <w:b/>
          <w:color w:val="000000" w:themeColor="text1"/>
          <w:sz w:val="22"/>
          <w:szCs w:val="22"/>
        </w:rPr>
        <w:t>W</w:t>
      </w:r>
      <w:r w:rsidRPr="00E730D1">
        <w:rPr>
          <w:b/>
          <w:color w:val="000000" w:themeColor="text1"/>
          <w:sz w:val="22"/>
          <w:szCs w:val="22"/>
        </w:rPr>
        <w:t>ykonawcy.</w:t>
      </w:r>
    </w:p>
    <w:p w:rsidR="00FA1976" w:rsidRDefault="00FA1976" w:rsidP="00817A9D">
      <w:pPr>
        <w:tabs>
          <w:tab w:val="left" w:pos="9214"/>
        </w:tabs>
        <w:ind w:left="284" w:right="1"/>
        <w:jc w:val="both"/>
        <w:rPr>
          <w:sz w:val="22"/>
          <w:szCs w:val="22"/>
        </w:rPr>
      </w:pPr>
    </w:p>
    <w:p w:rsidR="002C57A0" w:rsidRDefault="002C57A0" w:rsidP="00817A9D">
      <w:pPr>
        <w:tabs>
          <w:tab w:val="left" w:pos="9214"/>
        </w:tabs>
        <w:ind w:left="284" w:right="1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wszystkie niezbędne wydatki i koszty związane z realizacją przedmiotu umowy zostały przez niego uwzględnione w ryczałtowej cenie jednostkowej za jeden kwartał świadczenia usługi z uwzględnieniem m.in.:</w:t>
      </w:r>
    </w:p>
    <w:p w:rsidR="002C57A0" w:rsidRPr="00D23CAA" w:rsidRDefault="002C57A0" w:rsidP="00C12E03">
      <w:pPr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D23CAA">
        <w:rPr>
          <w:sz w:val="22"/>
          <w:szCs w:val="22"/>
        </w:rPr>
        <w:t>harakterystyki gminy</w:t>
      </w:r>
      <w:r>
        <w:rPr>
          <w:sz w:val="22"/>
          <w:szCs w:val="22"/>
        </w:rPr>
        <w:t>,</w:t>
      </w:r>
    </w:p>
    <w:p w:rsidR="002C57A0" w:rsidRPr="00533916" w:rsidRDefault="002C57A0" w:rsidP="00C12E03">
      <w:pPr>
        <w:numPr>
          <w:ilvl w:val="0"/>
          <w:numId w:val="12"/>
        </w:numPr>
        <w:suppressAutoHyphens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ilości odbieranych odpadów w poprzednim roku,</w:t>
      </w:r>
    </w:p>
    <w:p w:rsidR="002C57A0" w:rsidRPr="00533916" w:rsidRDefault="002C57A0" w:rsidP="00C12E03">
      <w:pPr>
        <w:numPr>
          <w:ilvl w:val="0"/>
          <w:numId w:val="12"/>
        </w:numPr>
        <w:suppressAutoHyphens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wzrostu ilości odbieranych odpadów,</w:t>
      </w:r>
    </w:p>
    <w:p w:rsidR="002C57A0" w:rsidRPr="003E6CAE" w:rsidRDefault="002C57A0" w:rsidP="00C12E03">
      <w:pPr>
        <w:numPr>
          <w:ilvl w:val="0"/>
          <w:numId w:val="12"/>
        </w:numPr>
        <w:suppressAutoHyphens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wzrostu ilości obsługiwanych budynków oraz tym samym wzrost liczby mieszkańców,</w:t>
      </w:r>
    </w:p>
    <w:p w:rsidR="002C57A0" w:rsidRPr="00D64BEB" w:rsidRDefault="002C57A0" w:rsidP="00C12E03">
      <w:pPr>
        <w:numPr>
          <w:ilvl w:val="0"/>
          <w:numId w:val="12"/>
        </w:numPr>
        <w:suppressAutoHyphens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częstotliwości i sposobu odbierania odpadów,</w:t>
      </w:r>
    </w:p>
    <w:p w:rsidR="002C57A0" w:rsidRPr="008A264F" w:rsidRDefault="002C57A0" w:rsidP="00C12E03">
      <w:pPr>
        <w:numPr>
          <w:ilvl w:val="0"/>
          <w:numId w:val="12"/>
        </w:numPr>
        <w:suppressAutoHyphens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osiągnięcie poziomu recyklingu,</w:t>
      </w:r>
    </w:p>
    <w:p w:rsidR="0052550C" w:rsidRPr="0062641B" w:rsidRDefault="002C57A0" w:rsidP="00C12E03">
      <w:pPr>
        <w:numPr>
          <w:ilvl w:val="0"/>
          <w:numId w:val="12"/>
        </w:numPr>
        <w:suppressAutoHyphens w:val="0"/>
        <w:jc w:val="both"/>
        <w:rPr>
          <w:b/>
          <w:sz w:val="22"/>
          <w:szCs w:val="22"/>
          <w:lang w:eastAsia="ar-SA"/>
        </w:rPr>
      </w:pPr>
      <w:r w:rsidRPr="008A36BD">
        <w:rPr>
          <w:sz w:val="22"/>
          <w:szCs w:val="22"/>
        </w:rPr>
        <w:t>zaopatrzenie właścicieli nieruchomości zamieszkałych w worki do selektywnej zbiórki odpadów</w:t>
      </w:r>
      <w:r w:rsidR="0062641B">
        <w:rPr>
          <w:sz w:val="22"/>
          <w:szCs w:val="22"/>
        </w:rPr>
        <w:t>,</w:t>
      </w:r>
    </w:p>
    <w:p w:rsidR="0062641B" w:rsidRPr="008B0D96" w:rsidRDefault="0062641B" w:rsidP="00C12E03">
      <w:pPr>
        <w:numPr>
          <w:ilvl w:val="0"/>
          <w:numId w:val="12"/>
        </w:numPr>
        <w:suppressAutoHyphens w:val="0"/>
        <w:jc w:val="both"/>
        <w:rPr>
          <w:b/>
          <w:sz w:val="22"/>
          <w:szCs w:val="22"/>
          <w:lang w:eastAsia="ar-SA"/>
        </w:rPr>
      </w:pPr>
      <w:r w:rsidRPr="008B0D96">
        <w:rPr>
          <w:sz w:val="22"/>
          <w:szCs w:val="22"/>
        </w:rPr>
        <w:t>odbioru odpadów typu</w:t>
      </w:r>
      <w:r w:rsidR="009352D4" w:rsidRPr="008B0D96">
        <w:rPr>
          <w:sz w:val="22"/>
          <w:szCs w:val="22"/>
        </w:rPr>
        <w:t>:</w:t>
      </w:r>
      <w:r w:rsidR="00D72FCD" w:rsidRPr="008B0D96">
        <w:rPr>
          <w:sz w:val="22"/>
          <w:szCs w:val="22"/>
        </w:rPr>
        <w:t xml:space="preserve"> przeterminowane leki, baterie, </w:t>
      </w:r>
      <w:r w:rsidR="009352D4" w:rsidRPr="008B0D96">
        <w:rPr>
          <w:sz w:val="22"/>
          <w:szCs w:val="22"/>
          <w:lang w:eastAsia="ar-SA"/>
        </w:rPr>
        <w:t>chemikalia, akumulatory, zużyty sprzęt elektryczny i elektroniczny,  odpady w postaci mebli, odpady wielkogabarytowe -</w:t>
      </w:r>
      <w:r w:rsidR="00421A7E" w:rsidRPr="008B0D96">
        <w:rPr>
          <w:sz w:val="22"/>
          <w:szCs w:val="22"/>
        </w:rPr>
        <w:t>trzy</w:t>
      </w:r>
      <w:r w:rsidRPr="008B0D96">
        <w:rPr>
          <w:sz w:val="22"/>
          <w:szCs w:val="22"/>
        </w:rPr>
        <w:t xml:space="preserve"> raz</w:t>
      </w:r>
      <w:r w:rsidR="00CA0882" w:rsidRPr="008B0D96">
        <w:rPr>
          <w:sz w:val="22"/>
          <w:szCs w:val="22"/>
        </w:rPr>
        <w:t>y</w:t>
      </w:r>
      <w:r w:rsidRPr="008B0D96">
        <w:rPr>
          <w:sz w:val="22"/>
          <w:szCs w:val="22"/>
        </w:rPr>
        <w:t xml:space="preserve"> w roku w wyznaczonym punkcie odbioru.</w:t>
      </w:r>
    </w:p>
    <w:p w:rsidR="0052550C" w:rsidRPr="003C441E" w:rsidRDefault="0052550C" w:rsidP="0052550C">
      <w:pPr>
        <w:jc w:val="both"/>
        <w:rPr>
          <w:b/>
          <w:sz w:val="22"/>
          <w:szCs w:val="22"/>
          <w:lang w:eastAsia="ar-SA"/>
        </w:rPr>
      </w:pPr>
    </w:p>
    <w:p w:rsidR="0052550C" w:rsidRDefault="0052550C" w:rsidP="0052550C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8.</w:t>
      </w:r>
    </w:p>
    <w:p w:rsidR="00817A9D" w:rsidRPr="003C441E" w:rsidRDefault="00817A9D" w:rsidP="0052550C">
      <w:pPr>
        <w:jc w:val="center"/>
        <w:rPr>
          <w:b/>
          <w:sz w:val="22"/>
          <w:szCs w:val="22"/>
          <w:lang w:eastAsia="ar-SA"/>
        </w:rPr>
      </w:pPr>
    </w:p>
    <w:p w:rsidR="008A36BD" w:rsidRPr="003E082C" w:rsidRDefault="008A36BD" w:rsidP="008A36BD">
      <w:pPr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Rozliczenia i płatności</w:t>
      </w:r>
    </w:p>
    <w:p w:rsidR="008A36BD" w:rsidRPr="003E082C" w:rsidRDefault="008A36BD" w:rsidP="008A36BD">
      <w:pPr>
        <w:ind w:right="214"/>
        <w:jc w:val="center"/>
        <w:rPr>
          <w:b/>
          <w:sz w:val="22"/>
          <w:szCs w:val="22"/>
        </w:rPr>
      </w:pPr>
    </w:p>
    <w:p w:rsidR="008A36BD" w:rsidRPr="00E013A1" w:rsidRDefault="008A36BD" w:rsidP="00C12E03">
      <w:pPr>
        <w:numPr>
          <w:ilvl w:val="0"/>
          <w:numId w:val="13"/>
        </w:numPr>
        <w:suppressAutoHyphens w:val="0"/>
        <w:ind w:right="1"/>
        <w:jc w:val="both"/>
        <w:rPr>
          <w:sz w:val="22"/>
          <w:szCs w:val="22"/>
        </w:rPr>
      </w:pPr>
      <w:r w:rsidRPr="00E013A1">
        <w:rPr>
          <w:color w:val="000000"/>
          <w:sz w:val="22"/>
          <w:szCs w:val="22"/>
        </w:rPr>
        <w:t xml:space="preserve">Rozliczenie następować będzie w okresach </w:t>
      </w:r>
      <w:r>
        <w:rPr>
          <w:color w:val="000000"/>
          <w:sz w:val="22"/>
          <w:szCs w:val="22"/>
        </w:rPr>
        <w:t>kwartalnych</w:t>
      </w:r>
      <w:r w:rsidRPr="00E013A1">
        <w:rPr>
          <w:color w:val="000000"/>
          <w:sz w:val="22"/>
          <w:szCs w:val="22"/>
        </w:rPr>
        <w:t xml:space="preserve"> po zakończeniu </w:t>
      </w:r>
      <w:r>
        <w:rPr>
          <w:color w:val="000000"/>
          <w:sz w:val="22"/>
          <w:szCs w:val="22"/>
        </w:rPr>
        <w:t>kwartału</w:t>
      </w:r>
      <w:r w:rsidRPr="00E013A1">
        <w:rPr>
          <w:color w:val="000000"/>
          <w:sz w:val="22"/>
          <w:szCs w:val="22"/>
        </w:rPr>
        <w:t xml:space="preserve"> i podpisaniu protokołu potwierdzającego realizacje usługi za dany </w:t>
      </w:r>
      <w:r>
        <w:rPr>
          <w:color w:val="000000"/>
          <w:sz w:val="22"/>
          <w:szCs w:val="22"/>
        </w:rPr>
        <w:t>kwartał</w:t>
      </w:r>
      <w:r w:rsidRPr="00E013A1">
        <w:rPr>
          <w:color w:val="000000"/>
          <w:sz w:val="22"/>
          <w:szCs w:val="22"/>
        </w:rPr>
        <w:t xml:space="preserve">. </w:t>
      </w:r>
    </w:p>
    <w:p w:rsidR="008A36BD" w:rsidRPr="00817A9D" w:rsidRDefault="008A36BD" w:rsidP="00C12E03">
      <w:pPr>
        <w:numPr>
          <w:ilvl w:val="0"/>
          <w:numId w:val="13"/>
        </w:numPr>
        <w:suppressAutoHyphens w:val="0"/>
        <w:ind w:left="284" w:right="1" w:hanging="284"/>
        <w:jc w:val="both"/>
        <w:rPr>
          <w:color w:val="000000"/>
          <w:sz w:val="22"/>
          <w:szCs w:val="22"/>
        </w:rPr>
      </w:pPr>
      <w:r w:rsidRPr="00817A9D">
        <w:rPr>
          <w:color w:val="000000"/>
          <w:sz w:val="22"/>
          <w:szCs w:val="22"/>
        </w:rPr>
        <w:t>Protokół z wykonania usługi w zakresie</w:t>
      </w:r>
      <w:r w:rsidR="00817A9D" w:rsidRPr="00817A9D">
        <w:rPr>
          <w:color w:val="000000"/>
          <w:sz w:val="22"/>
          <w:szCs w:val="22"/>
        </w:rPr>
        <w:t xml:space="preserve"> </w:t>
      </w:r>
      <w:r w:rsidRPr="00817A9D">
        <w:rPr>
          <w:color w:val="000000"/>
          <w:sz w:val="22"/>
          <w:szCs w:val="22"/>
        </w:rPr>
        <w:t xml:space="preserve">odbioru i zagospodarowania </w:t>
      </w:r>
      <w:r w:rsidRPr="00817A9D">
        <w:rPr>
          <w:sz w:val="22"/>
          <w:szCs w:val="22"/>
        </w:rPr>
        <w:t>odpadów komunalnych od właścicieli nieruchomości zamieszkałych,</w:t>
      </w:r>
      <w:r w:rsidR="00817A9D">
        <w:rPr>
          <w:sz w:val="22"/>
          <w:szCs w:val="22"/>
        </w:rPr>
        <w:t xml:space="preserve"> </w:t>
      </w:r>
      <w:r w:rsidRPr="00817A9D">
        <w:rPr>
          <w:color w:val="000000"/>
          <w:sz w:val="22"/>
          <w:szCs w:val="22"/>
        </w:rPr>
        <w:t>sporządza Wykonawc</w:t>
      </w:r>
      <w:r w:rsidR="00817A9D">
        <w:rPr>
          <w:color w:val="000000"/>
          <w:sz w:val="22"/>
          <w:szCs w:val="22"/>
        </w:rPr>
        <w:t>a</w:t>
      </w:r>
      <w:r w:rsidRPr="00817A9D">
        <w:rPr>
          <w:color w:val="000000"/>
          <w:sz w:val="22"/>
          <w:szCs w:val="22"/>
        </w:rPr>
        <w:t>, załączając dokumenty potwierdzające wykonanie usługi np.:</w:t>
      </w:r>
    </w:p>
    <w:p w:rsidR="008A36BD" w:rsidRDefault="008A36BD" w:rsidP="00C12E03">
      <w:pPr>
        <w:numPr>
          <w:ilvl w:val="0"/>
          <w:numId w:val="14"/>
        </w:numPr>
        <w:suppressAutoHyphens w:val="0"/>
        <w:ind w:left="993" w:right="1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kartę przekazania odpadów, </w:t>
      </w:r>
    </w:p>
    <w:p w:rsidR="00EA3D81" w:rsidRDefault="008A36BD" w:rsidP="00C12E03">
      <w:pPr>
        <w:numPr>
          <w:ilvl w:val="0"/>
          <w:numId w:val="14"/>
        </w:numPr>
        <w:suppressAutoHyphens w:val="0"/>
        <w:ind w:left="993" w:right="1" w:hanging="426"/>
        <w:jc w:val="both"/>
        <w:rPr>
          <w:sz w:val="22"/>
          <w:szCs w:val="22"/>
        </w:rPr>
      </w:pPr>
      <w:r w:rsidRPr="004D4E0E">
        <w:rPr>
          <w:sz w:val="22"/>
          <w:szCs w:val="22"/>
        </w:rPr>
        <w:t>informacja, w postaci pliku w odpowiednim formacie uzgodnionym z Zamawiającym,</w:t>
      </w:r>
    </w:p>
    <w:p w:rsidR="008A36BD" w:rsidRDefault="008A36BD" w:rsidP="00EA3D81">
      <w:pPr>
        <w:suppressAutoHyphens w:val="0"/>
        <w:ind w:left="993" w:right="1"/>
        <w:jc w:val="both"/>
        <w:rPr>
          <w:sz w:val="22"/>
          <w:szCs w:val="22"/>
        </w:rPr>
      </w:pPr>
      <w:r w:rsidRPr="004D4E0E">
        <w:rPr>
          <w:sz w:val="22"/>
          <w:szCs w:val="22"/>
        </w:rPr>
        <w:t xml:space="preserve"> z trasy przejazdu samochodów odbierających odpady, miejscach postoju, miejsca wyładunku odpadów</w:t>
      </w:r>
      <w:r>
        <w:rPr>
          <w:sz w:val="22"/>
          <w:szCs w:val="22"/>
        </w:rPr>
        <w:t>,</w:t>
      </w:r>
    </w:p>
    <w:p w:rsidR="008A36BD" w:rsidRDefault="00817A9D" w:rsidP="00817A9D">
      <w:pPr>
        <w:ind w:left="284" w:right="1"/>
        <w:jc w:val="both"/>
        <w:rPr>
          <w:color w:val="000000"/>
          <w:sz w:val="22"/>
          <w:szCs w:val="22"/>
        </w:rPr>
      </w:pPr>
      <w:r w:rsidRPr="00817A9D">
        <w:rPr>
          <w:color w:val="000000"/>
          <w:sz w:val="22"/>
          <w:szCs w:val="22"/>
        </w:rPr>
        <w:t>Protokół</w:t>
      </w:r>
      <w:r w:rsidRPr="00E013A1">
        <w:rPr>
          <w:color w:val="000000"/>
          <w:sz w:val="22"/>
          <w:szCs w:val="22"/>
        </w:rPr>
        <w:t xml:space="preserve"> </w:t>
      </w:r>
      <w:r w:rsidR="008A36BD" w:rsidRPr="00E013A1">
        <w:rPr>
          <w:color w:val="000000"/>
          <w:sz w:val="22"/>
          <w:szCs w:val="22"/>
        </w:rPr>
        <w:t>zatwierdza osoba wyznaczona do nadzorowania i sprawdzania wykonania usług będących przedmiotem niniejszej umowy z ramienia Zamawiającego.</w:t>
      </w:r>
    </w:p>
    <w:p w:rsidR="008A36BD" w:rsidRDefault="008A36BD" w:rsidP="00C12E03">
      <w:pPr>
        <w:numPr>
          <w:ilvl w:val="0"/>
          <w:numId w:val="13"/>
        </w:numPr>
        <w:suppressAutoHyphens w:val="0"/>
        <w:ind w:right="1"/>
        <w:jc w:val="both"/>
        <w:rPr>
          <w:sz w:val="22"/>
          <w:szCs w:val="22"/>
        </w:rPr>
      </w:pPr>
      <w:r w:rsidRPr="00E013A1">
        <w:rPr>
          <w:sz w:val="22"/>
          <w:szCs w:val="22"/>
        </w:rPr>
        <w:t xml:space="preserve">Termin płatności faktur – w </w:t>
      </w:r>
      <w:r w:rsidRPr="0062641B">
        <w:rPr>
          <w:sz w:val="22"/>
          <w:szCs w:val="22"/>
        </w:rPr>
        <w:t xml:space="preserve">ciągu </w:t>
      </w:r>
      <w:r w:rsidRPr="0062641B">
        <w:rPr>
          <w:b/>
          <w:sz w:val="22"/>
          <w:szCs w:val="22"/>
        </w:rPr>
        <w:t>14</w:t>
      </w:r>
      <w:r w:rsidRPr="0062641B">
        <w:rPr>
          <w:sz w:val="22"/>
          <w:szCs w:val="22"/>
        </w:rPr>
        <w:t xml:space="preserve"> dni</w:t>
      </w:r>
      <w:r w:rsidRPr="00E013A1">
        <w:rPr>
          <w:sz w:val="22"/>
          <w:szCs w:val="22"/>
        </w:rPr>
        <w:t xml:space="preserve"> od daty jej złożenia u Zamawiającego.</w:t>
      </w:r>
    </w:p>
    <w:p w:rsidR="008A36BD" w:rsidRPr="005D2278" w:rsidRDefault="008A36BD" w:rsidP="00C12E03">
      <w:pPr>
        <w:numPr>
          <w:ilvl w:val="0"/>
          <w:numId w:val="13"/>
        </w:numPr>
        <w:suppressAutoHyphens w:val="0"/>
        <w:ind w:right="1"/>
        <w:jc w:val="both"/>
        <w:rPr>
          <w:sz w:val="22"/>
          <w:szCs w:val="22"/>
        </w:rPr>
      </w:pPr>
      <w:r w:rsidRPr="000B2788">
        <w:rPr>
          <w:sz w:val="22"/>
          <w:szCs w:val="22"/>
        </w:rPr>
        <w:t>Błędnie wystawiona faktura VAT spowoduje naliczenie ponownego 14 dniowego terminu płatności od momentu dostarczenia poprawionej faktury</w:t>
      </w:r>
      <w:r>
        <w:rPr>
          <w:color w:val="0000FF"/>
          <w:sz w:val="22"/>
          <w:szCs w:val="22"/>
        </w:rPr>
        <w:t>.</w:t>
      </w:r>
    </w:p>
    <w:p w:rsidR="008A36BD" w:rsidRPr="00E013A1" w:rsidRDefault="008A36BD" w:rsidP="00C12E03">
      <w:pPr>
        <w:numPr>
          <w:ilvl w:val="0"/>
          <w:numId w:val="13"/>
        </w:numPr>
        <w:suppressAutoHyphens w:val="0"/>
        <w:ind w:right="1"/>
        <w:jc w:val="both"/>
        <w:rPr>
          <w:sz w:val="22"/>
          <w:szCs w:val="22"/>
        </w:rPr>
      </w:pPr>
      <w:r w:rsidRPr="00E013A1">
        <w:rPr>
          <w:sz w:val="22"/>
          <w:szCs w:val="22"/>
        </w:rPr>
        <w:t>Za datę zapłaty uznaje się dzień obciążenia rachunku bankowego Zamawiającego.</w:t>
      </w:r>
    </w:p>
    <w:p w:rsidR="0062641B" w:rsidRDefault="008A36BD" w:rsidP="00C12E03">
      <w:pPr>
        <w:numPr>
          <w:ilvl w:val="0"/>
          <w:numId w:val="13"/>
        </w:numPr>
        <w:suppressAutoHyphens w:val="0"/>
        <w:ind w:right="1"/>
        <w:jc w:val="both"/>
        <w:rPr>
          <w:sz w:val="22"/>
          <w:szCs w:val="22"/>
        </w:rPr>
      </w:pPr>
      <w:r w:rsidRPr="003E082C">
        <w:rPr>
          <w:sz w:val="22"/>
          <w:szCs w:val="22"/>
        </w:rPr>
        <w:t xml:space="preserve">Należność wykonawcy wynikająca ze złożonych faktur płatna będzie przelewem na konto </w:t>
      </w:r>
    </w:p>
    <w:p w:rsidR="002B4714" w:rsidRPr="00162BAC" w:rsidRDefault="00162BAC" w:rsidP="00162BAC">
      <w:pPr>
        <w:pStyle w:val="NormalnyWeb"/>
        <w:spacing w:before="0" w:beforeAutospacing="0" w:after="0" w:afterAutospacing="0"/>
        <w:ind w:lef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</w:t>
      </w:r>
    </w:p>
    <w:p w:rsidR="002B4714" w:rsidRDefault="002B4714" w:rsidP="00817A9D">
      <w:pPr>
        <w:pStyle w:val="Akapitzlist"/>
        <w:ind w:left="283" w:right="1"/>
        <w:jc w:val="center"/>
        <w:rPr>
          <w:b/>
          <w:sz w:val="22"/>
          <w:szCs w:val="22"/>
          <w:lang w:eastAsia="ar-SA"/>
        </w:rPr>
      </w:pPr>
    </w:p>
    <w:p w:rsidR="0052550C" w:rsidRPr="003C441E" w:rsidRDefault="0052550C" w:rsidP="0052550C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9.</w:t>
      </w:r>
    </w:p>
    <w:p w:rsidR="0052550C" w:rsidRPr="003C441E" w:rsidRDefault="0052550C" w:rsidP="0052550C">
      <w:pPr>
        <w:jc w:val="both"/>
        <w:rPr>
          <w:sz w:val="22"/>
          <w:szCs w:val="22"/>
          <w:lang w:eastAsia="ar-SA"/>
        </w:rPr>
      </w:pPr>
    </w:p>
    <w:p w:rsidR="009C200B" w:rsidRPr="003E082C" w:rsidRDefault="009C200B" w:rsidP="009C200B">
      <w:pPr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Przedstawiciele stron</w:t>
      </w:r>
    </w:p>
    <w:p w:rsidR="009C200B" w:rsidRPr="003E082C" w:rsidRDefault="009C200B" w:rsidP="009C200B">
      <w:pPr>
        <w:ind w:right="214"/>
        <w:jc w:val="center"/>
        <w:rPr>
          <w:b/>
          <w:sz w:val="22"/>
          <w:szCs w:val="22"/>
        </w:rPr>
      </w:pPr>
    </w:p>
    <w:p w:rsidR="009C200B" w:rsidRPr="000D4726" w:rsidRDefault="009C200B" w:rsidP="00C12E03">
      <w:pPr>
        <w:numPr>
          <w:ilvl w:val="0"/>
          <w:numId w:val="15"/>
        </w:numPr>
        <w:suppressAutoHyphens w:val="0"/>
        <w:ind w:left="357" w:right="1" w:hanging="357"/>
        <w:jc w:val="both"/>
        <w:rPr>
          <w:color w:val="00B050"/>
          <w:sz w:val="22"/>
          <w:szCs w:val="22"/>
        </w:rPr>
      </w:pPr>
      <w:r w:rsidRPr="0062641B">
        <w:rPr>
          <w:sz w:val="22"/>
          <w:szCs w:val="22"/>
        </w:rPr>
        <w:t xml:space="preserve">Wykonawca wyznacza koordynatora realizacji przedmiotu umowy, który będzie odpowiadał za nadzorowanie wykonania umowy ze strony Wykonawcy: </w:t>
      </w:r>
      <w:r w:rsidR="004906FC">
        <w:rPr>
          <w:sz w:val="22"/>
          <w:szCs w:val="22"/>
        </w:rPr>
        <w:t>................................</w:t>
      </w:r>
    </w:p>
    <w:p w:rsidR="009C200B" w:rsidRPr="0062641B" w:rsidRDefault="009C200B" w:rsidP="00C12E03">
      <w:pPr>
        <w:numPr>
          <w:ilvl w:val="0"/>
          <w:numId w:val="15"/>
        </w:numPr>
        <w:suppressAutoHyphens w:val="0"/>
        <w:ind w:left="357" w:right="1" w:hanging="357"/>
        <w:jc w:val="both"/>
        <w:rPr>
          <w:sz w:val="22"/>
          <w:szCs w:val="22"/>
        </w:rPr>
      </w:pPr>
      <w:r w:rsidRPr="0062641B">
        <w:rPr>
          <w:sz w:val="22"/>
          <w:szCs w:val="22"/>
        </w:rPr>
        <w:t>Zmiana osób – przedstawicieli Wykonawcy nie powoduje zmiany niniejszej umowy. O zmianie tych osób Strony będą informować się pisemnie nie później niż w trzecim dniu roboczym od dnia, w którym nastąpiła zmiana.</w:t>
      </w:r>
    </w:p>
    <w:p w:rsidR="002B4714" w:rsidRDefault="009C200B" w:rsidP="00C12E03">
      <w:pPr>
        <w:numPr>
          <w:ilvl w:val="0"/>
          <w:numId w:val="15"/>
        </w:numPr>
        <w:suppressAutoHyphens w:val="0"/>
        <w:ind w:left="357" w:right="1" w:hanging="357"/>
        <w:jc w:val="both"/>
        <w:rPr>
          <w:sz w:val="22"/>
          <w:szCs w:val="22"/>
        </w:rPr>
      </w:pPr>
      <w:r w:rsidRPr="0062641B">
        <w:rPr>
          <w:sz w:val="22"/>
          <w:szCs w:val="22"/>
        </w:rPr>
        <w:t>Zamawiający powołuje s</w:t>
      </w:r>
      <w:r w:rsidR="002B4714">
        <w:rPr>
          <w:sz w:val="22"/>
          <w:szCs w:val="22"/>
        </w:rPr>
        <w:t>wojego przedstawiciela w osobie: Edyta Rojkowska</w:t>
      </w:r>
      <w:r w:rsidR="00C763CF">
        <w:rPr>
          <w:sz w:val="22"/>
          <w:szCs w:val="22"/>
        </w:rPr>
        <w:t>.</w:t>
      </w:r>
    </w:p>
    <w:p w:rsidR="009C200B" w:rsidRPr="003E082C" w:rsidRDefault="009C200B" w:rsidP="00C12E03">
      <w:pPr>
        <w:numPr>
          <w:ilvl w:val="0"/>
          <w:numId w:val="15"/>
        </w:numPr>
        <w:suppressAutoHyphens w:val="0"/>
        <w:ind w:left="357" w:right="1" w:hanging="357"/>
        <w:jc w:val="both"/>
        <w:rPr>
          <w:sz w:val="22"/>
          <w:szCs w:val="22"/>
        </w:rPr>
      </w:pPr>
      <w:r w:rsidRPr="003E082C">
        <w:rPr>
          <w:sz w:val="22"/>
          <w:szCs w:val="22"/>
        </w:rPr>
        <w:t xml:space="preserve">Przedstawiciel Zamawiającego uprawniony jest do kontroli wykonanych prac, do wydawania Wykonawcy poleceń związanych z jakością i ilością usług, które są niezbędne do prawidłowego oraz z zgodnego z umową wykonania przedmiotu umowy. </w:t>
      </w:r>
    </w:p>
    <w:p w:rsidR="002B4714" w:rsidRPr="003C441E" w:rsidRDefault="002B4714" w:rsidP="0052550C">
      <w:pPr>
        <w:jc w:val="center"/>
        <w:rPr>
          <w:b/>
          <w:sz w:val="22"/>
          <w:szCs w:val="22"/>
          <w:lang w:eastAsia="ar-SA"/>
        </w:rPr>
      </w:pPr>
    </w:p>
    <w:p w:rsidR="0052550C" w:rsidRPr="003C441E" w:rsidRDefault="0052550C" w:rsidP="0052550C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§10.</w:t>
      </w:r>
    </w:p>
    <w:p w:rsidR="0052550C" w:rsidRPr="006F1C7D" w:rsidRDefault="0052550C" w:rsidP="0052550C">
      <w:pPr>
        <w:jc w:val="both"/>
        <w:rPr>
          <w:sz w:val="16"/>
          <w:szCs w:val="16"/>
          <w:lang w:eastAsia="ar-SA"/>
        </w:rPr>
      </w:pPr>
    </w:p>
    <w:p w:rsidR="009C200B" w:rsidRPr="003E082C" w:rsidRDefault="009C200B" w:rsidP="009C20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3E082C">
        <w:rPr>
          <w:b/>
          <w:sz w:val="22"/>
          <w:szCs w:val="22"/>
        </w:rPr>
        <w:t xml:space="preserve">prawozdania, raporty i </w:t>
      </w:r>
      <w:r>
        <w:rPr>
          <w:b/>
          <w:sz w:val="22"/>
          <w:szCs w:val="22"/>
        </w:rPr>
        <w:t>i</w:t>
      </w:r>
      <w:r w:rsidRPr="003E082C">
        <w:rPr>
          <w:b/>
          <w:sz w:val="22"/>
          <w:szCs w:val="22"/>
        </w:rPr>
        <w:t>nformacje</w:t>
      </w:r>
    </w:p>
    <w:p w:rsidR="009C200B" w:rsidRPr="003E082C" w:rsidRDefault="009C200B" w:rsidP="009C200B">
      <w:pPr>
        <w:ind w:right="214"/>
        <w:jc w:val="center"/>
        <w:rPr>
          <w:b/>
          <w:sz w:val="22"/>
          <w:szCs w:val="22"/>
        </w:rPr>
      </w:pPr>
    </w:p>
    <w:p w:rsidR="009C200B" w:rsidRPr="00B04CE8" w:rsidRDefault="009C200B" w:rsidP="00C12E03">
      <w:pPr>
        <w:numPr>
          <w:ilvl w:val="0"/>
          <w:numId w:val="17"/>
        </w:numPr>
        <w:suppressAutoHyphens w:val="0"/>
        <w:ind w:right="1"/>
        <w:jc w:val="both"/>
        <w:rPr>
          <w:sz w:val="22"/>
          <w:szCs w:val="22"/>
        </w:rPr>
      </w:pPr>
      <w:r w:rsidRPr="00B04CE8">
        <w:rPr>
          <w:sz w:val="22"/>
          <w:szCs w:val="22"/>
        </w:rPr>
        <w:t xml:space="preserve">Wykonawca </w:t>
      </w:r>
      <w:r w:rsidR="00817A9D">
        <w:rPr>
          <w:sz w:val="22"/>
          <w:szCs w:val="22"/>
        </w:rPr>
        <w:t xml:space="preserve"> </w:t>
      </w:r>
      <w:r w:rsidRPr="00B04CE8">
        <w:rPr>
          <w:sz w:val="22"/>
          <w:szCs w:val="22"/>
        </w:rPr>
        <w:t xml:space="preserve">jest </w:t>
      </w:r>
      <w:r w:rsidR="00817A9D">
        <w:rPr>
          <w:sz w:val="22"/>
          <w:szCs w:val="22"/>
        </w:rPr>
        <w:t xml:space="preserve"> </w:t>
      </w:r>
      <w:r w:rsidRPr="00B04CE8">
        <w:rPr>
          <w:sz w:val="22"/>
          <w:szCs w:val="22"/>
        </w:rPr>
        <w:t>zobowiązany do prowadzenia i przekazywania Zamawiającemu dokumentacji związanej z działalnością objętą zamówieniem, tj.:</w:t>
      </w:r>
    </w:p>
    <w:p w:rsidR="0017455D" w:rsidRDefault="0017455D" w:rsidP="009C200B">
      <w:pPr>
        <w:ind w:left="993" w:hanging="284"/>
        <w:jc w:val="both"/>
        <w:rPr>
          <w:bCs/>
          <w:sz w:val="22"/>
          <w:szCs w:val="22"/>
        </w:rPr>
      </w:pPr>
    </w:p>
    <w:p w:rsidR="009C200B" w:rsidRDefault="009C200B" w:rsidP="009C200B">
      <w:pPr>
        <w:ind w:left="993" w:hanging="284"/>
        <w:jc w:val="both"/>
        <w:rPr>
          <w:bCs/>
          <w:sz w:val="22"/>
          <w:szCs w:val="22"/>
        </w:rPr>
      </w:pPr>
      <w:r w:rsidRPr="00160FB8">
        <w:rPr>
          <w:bCs/>
          <w:sz w:val="22"/>
          <w:szCs w:val="22"/>
        </w:rPr>
        <w:t xml:space="preserve">a) </w:t>
      </w:r>
      <w:r w:rsidRPr="00160FB8">
        <w:rPr>
          <w:sz w:val="22"/>
          <w:szCs w:val="22"/>
        </w:rPr>
        <w:t>kart przekazania odpadów sporządzonych zgodnie z art. 67 i art. 69 ustawy z dnia 14 grudnia</w:t>
      </w:r>
      <w:r w:rsidRPr="001A2B1A">
        <w:rPr>
          <w:sz w:val="22"/>
          <w:szCs w:val="22"/>
        </w:rPr>
        <w:t xml:space="preserve"> 2012r o odpadach (Dz. U. z 201</w:t>
      </w:r>
      <w:r w:rsidR="0048392C">
        <w:rPr>
          <w:sz w:val="22"/>
          <w:szCs w:val="22"/>
        </w:rPr>
        <w:t>8</w:t>
      </w:r>
      <w:r w:rsidRPr="001A2B1A">
        <w:rPr>
          <w:sz w:val="22"/>
          <w:szCs w:val="22"/>
        </w:rPr>
        <w:t>r. poz.</w:t>
      </w:r>
      <w:r w:rsidR="0048392C">
        <w:rPr>
          <w:sz w:val="22"/>
          <w:szCs w:val="22"/>
        </w:rPr>
        <w:t>992</w:t>
      </w:r>
      <w:r w:rsidRPr="001A2B1A">
        <w:rPr>
          <w:sz w:val="22"/>
          <w:szCs w:val="22"/>
        </w:rPr>
        <w:t xml:space="preserve">). </w:t>
      </w:r>
      <w:r w:rsidRPr="001A2B1A">
        <w:rPr>
          <w:rFonts w:cs="Georgia"/>
          <w:sz w:val="22"/>
          <w:szCs w:val="22"/>
        </w:rPr>
        <w:t xml:space="preserve">Kartę przekazania odpadów sporządza </w:t>
      </w:r>
      <w:r>
        <w:rPr>
          <w:rFonts w:cs="Georgia"/>
          <w:sz w:val="22"/>
          <w:szCs w:val="22"/>
        </w:rPr>
        <w:t>W</w:t>
      </w:r>
      <w:r w:rsidRPr="001A2B1A">
        <w:rPr>
          <w:rFonts w:cs="Georgia"/>
          <w:sz w:val="22"/>
          <w:szCs w:val="22"/>
        </w:rPr>
        <w:t>ykonawca, który przekazuje odpady.</w:t>
      </w:r>
      <w:r w:rsidRPr="001A2B1A">
        <w:rPr>
          <w:rFonts w:cs="Georgia"/>
          <w:b/>
          <w:sz w:val="22"/>
          <w:szCs w:val="22"/>
        </w:rPr>
        <w:t xml:space="preserve"> </w:t>
      </w:r>
      <w:r w:rsidRPr="001A2B1A">
        <w:rPr>
          <w:rFonts w:cs="Georgia"/>
          <w:sz w:val="22"/>
          <w:szCs w:val="22"/>
        </w:rPr>
        <w:t>Kartę przekazania odpadów sporządza się</w:t>
      </w:r>
      <w:r w:rsidR="00817A9D">
        <w:rPr>
          <w:rFonts w:cs="Georgia"/>
          <w:sz w:val="22"/>
          <w:szCs w:val="22"/>
        </w:rPr>
        <w:t xml:space="preserve">                </w:t>
      </w:r>
      <w:r w:rsidRPr="001A2B1A">
        <w:rPr>
          <w:rFonts w:cs="Georgia"/>
          <w:sz w:val="22"/>
          <w:szCs w:val="22"/>
        </w:rPr>
        <w:t xml:space="preserve"> w </w:t>
      </w:r>
      <w:r w:rsidR="00817A9D">
        <w:rPr>
          <w:rFonts w:cs="Georgia"/>
          <w:sz w:val="22"/>
          <w:szCs w:val="22"/>
        </w:rPr>
        <w:t xml:space="preserve"> </w:t>
      </w:r>
      <w:r w:rsidRPr="001A2B1A">
        <w:rPr>
          <w:rFonts w:cs="Georgia"/>
          <w:sz w:val="22"/>
          <w:szCs w:val="22"/>
        </w:rPr>
        <w:t>3 egzemplarz</w:t>
      </w:r>
      <w:r>
        <w:rPr>
          <w:rFonts w:cs="Georgia"/>
          <w:sz w:val="22"/>
          <w:szCs w:val="22"/>
        </w:rPr>
        <w:t>ach</w:t>
      </w:r>
      <w:r w:rsidRPr="001A2B1A">
        <w:rPr>
          <w:rFonts w:cs="Georgia"/>
          <w:sz w:val="22"/>
          <w:szCs w:val="22"/>
        </w:rPr>
        <w:t>: dla przejmującego odpady, przekazującego i Zamawiająceg</w:t>
      </w:r>
      <w:r>
        <w:rPr>
          <w:rFonts w:cs="Georgia"/>
          <w:sz w:val="22"/>
          <w:szCs w:val="22"/>
        </w:rPr>
        <w:t>o.</w:t>
      </w:r>
    </w:p>
    <w:p w:rsidR="009C200B" w:rsidRDefault="009C200B" w:rsidP="009C200B">
      <w:pPr>
        <w:ind w:left="993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b) </w:t>
      </w:r>
      <w:r w:rsidR="00FD06A6">
        <w:rPr>
          <w:bCs/>
          <w:sz w:val="22"/>
          <w:szCs w:val="22"/>
        </w:rPr>
        <w:t>półrocznych</w:t>
      </w:r>
      <w:r w:rsidRPr="005922C8">
        <w:rPr>
          <w:bCs/>
          <w:sz w:val="22"/>
          <w:szCs w:val="22"/>
        </w:rPr>
        <w:t xml:space="preserve"> sprawozdań o których mowa w art. 9n ustawy o utrzymaniu czystości i porządku w gminach</w:t>
      </w:r>
      <w:r>
        <w:rPr>
          <w:bCs/>
          <w:sz w:val="22"/>
          <w:szCs w:val="22"/>
        </w:rPr>
        <w:t>, zawierające n/w informacje:</w:t>
      </w:r>
      <w:r w:rsidRPr="005922C8">
        <w:rPr>
          <w:bCs/>
          <w:sz w:val="22"/>
          <w:szCs w:val="22"/>
        </w:rPr>
        <w:t xml:space="preserve"> </w:t>
      </w:r>
    </w:p>
    <w:p w:rsidR="000F7865" w:rsidRPr="000F7865" w:rsidRDefault="000F7865" w:rsidP="000F7865">
      <w:pPr>
        <w:numPr>
          <w:ilvl w:val="1"/>
          <w:numId w:val="19"/>
        </w:numPr>
        <w:tabs>
          <w:tab w:val="clear" w:pos="1211"/>
          <w:tab w:val="num" w:pos="1364"/>
        </w:tabs>
        <w:ind w:left="1364"/>
        <w:jc w:val="both"/>
        <w:rPr>
          <w:bCs/>
          <w:sz w:val="22"/>
          <w:szCs w:val="22"/>
        </w:rPr>
      </w:pPr>
      <w:r w:rsidRPr="000F7865">
        <w:rPr>
          <w:rFonts w:cs="Georgia"/>
          <w:sz w:val="22"/>
          <w:szCs w:val="22"/>
        </w:rPr>
        <w:t xml:space="preserve">masie </w:t>
      </w:r>
      <w:r w:rsidRPr="000F7865">
        <w:rPr>
          <w:sz w:val="22"/>
          <w:szCs w:val="22"/>
        </w:rPr>
        <w:t>poszczególnych rodzajów odebranych odpadów komunalnych, w tym odpadów ulegających biodegradacji, oraz sposobie ich zagospodarowania, wraz ze wskazaniem instalacji, do których zostały przekazane odpady komunalne odebrane od właścicieli nieruchomości</w:t>
      </w:r>
      <w:r w:rsidR="008C7CE6">
        <w:rPr>
          <w:sz w:val="22"/>
          <w:szCs w:val="22"/>
        </w:rPr>
        <w:t>,</w:t>
      </w:r>
    </w:p>
    <w:p w:rsidR="000F7865" w:rsidRPr="000F7865" w:rsidRDefault="000F7865" w:rsidP="000F7865">
      <w:pPr>
        <w:numPr>
          <w:ilvl w:val="1"/>
          <w:numId w:val="19"/>
        </w:numPr>
        <w:tabs>
          <w:tab w:val="clear" w:pos="1211"/>
          <w:tab w:val="num" w:pos="1364"/>
        </w:tabs>
        <w:ind w:left="1364"/>
        <w:jc w:val="both"/>
        <w:rPr>
          <w:bCs/>
          <w:sz w:val="22"/>
          <w:szCs w:val="22"/>
        </w:rPr>
      </w:pPr>
      <w:r w:rsidRPr="000F7865">
        <w:rPr>
          <w:rFonts w:cs="Georgia"/>
          <w:sz w:val="22"/>
          <w:szCs w:val="22"/>
        </w:rPr>
        <w:t xml:space="preserve">masie </w:t>
      </w:r>
      <w:r w:rsidRPr="000F7865">
        <w:rPr>
          <w:sz w:val="22"/>
          <w:szCs w:val="22"/>
        </w:rPr>
        <w:t>pozostałości z sortowania i pozostałości z mechaniczno-biologicznego przetwarzania, przeznaczonych do składowania powstałych z odebranych przez podmiot odpadów komunalnych</w:t>
      </w:r>
      <w:r w:rsidR="008C7CE6">
        <w:rPr>
          <w:sz w:val="22"/>
          <w:szCs w:val="22"/>
        </w:rPr>
        <w:t>,</w:t>
      </w:r>
    </w:p>
    <w:p w:rsidR="000F7865" w:rsidRPr="000F7865" w:rsidRDefault="000F7865" w:rsidP="000F7865">
      <w:pPr>
        <w:numPr>
          <w:ilvl w:val="1"/>
          <w:numId w:val="19"/>
        </w:numPr>
        <w:tabs>
          <w:tab w:val="clear" w:pos="1211"/>
          <w:tab w:val="num" w:pos="1364"/>
        </w:tabs>
        <w:ind w:left="1364"/>
        <w:jc w:val="both"/>
        <w:rPr>
          <w:bCs/>
          <w:sz w:val="22"/>
          <w:szCs w:val="22"/>
        </w:rPr>
      </w:pPr>
      <w:r w:rsidRPr="000F7865">
        <w:rPr>
          <w:sz w:val="22"/>
          <w:szCs w:val="22"/>
        </w:rPr>
        <w:t>masie odpadów papieru, metali, tworzyw sztucznych i szkła przygotowanych do ponownego użycia i poddanych recyklingowi</w:t>
      </w:r>
      <w:r w:rsidR="008C7CE6">
        <w:rPr>
          <w:sz w:val="22"/>
          <w:szCs w:val="22"/>
        </w:rPr>
        <w:t>,</w:t>
      </w:r>
    </w:p>
    <w:p w:rsidR="000F7865" w:rsidRPr="000F7865" w:rsidRDefault="000F7865" w:rsidP="000F7865">
      <w:pPr>
        <w:numPr>
          <w:ilvl w:val="1"/>
          <w:numId w:val="19"/>
        </w:numPr>
        <w:tabs>
          <w:tab w:val="clear" w:pos="1211"/>
          <w:tab w:val="num" w:pos="1364"/>
        </w:tabs>
        <w:ind w:left="1364"/>
        <w:jc w:val="both"/>
        <w:rPr>
          <w:bCs/>
          <w:sz w:val="22"/>
          <w:szCs w:val="22"/>
        </w:rPr>
      </w:pPr>
      <w:r w:rsidRPr="000F7865">
        <w:rPr>
          <w:sz w:val="22"/>
          <w:szCs w:val="22"/>
        </w:rPr>
        <w:t>masie odpadów budowlanych i rozbiórkowych będących odpadami komunalnymi, przygotowanych do ponownego użycia, poddanych recyklingowi i innym procesom odzysku</w:t>
      </w:r>
      <w:r w:rsidR="008C7CE6">
        <w:rPr>
          <w:sz w:val="22"/>
          <w:szCs w:val="22"/>
        </w:rPr>
        <w:t>,</w:t>
      </w:r>
    </w:p>
    <w:p w:rsidR="000F7865" w:rsidRPr="00213EF5" w:rsidRDefault="000F7865" w:rsidP="000F7865">
      <w:pPr>
        <w:numPr>
          <w:ilvl w:val="1"/>
          <w:numId w:val="19"/>
        </w:numPr>
        <w:tabs>
          <w:tab w:val="clear" w:pos="1211"/>
          <w:tab w:val="num" w:pos="1364"/>
        </w:tabs>
        <w:ind w:left="1364"/>
        <w:jc w:val="both"/>
        <w:rPr>
          <w:bCs/>
          <w:sz w:val="22"/>
          <w:szCs w:val="22"/>
        </w:rPr>
      </w:pPr>
      <w:r>
        <w:rPr>
          <w:rFonts w:cs="Georgia"/>
          <w:sz w:val="22"/>
          <w:szCs w:val="22"/>
        </w:rPr>
        <w:lastRenderedPageBreak/>
        <w:t>liczbie</w:t>
      </w:r>
      <w:r w:rsidRPr="00213EF5">
        <w:rPr>
          <w:rFonts w:cs="Georgia"/>
          <w:sz w:val="22"/>
          <w:szCs w:val="22"/>
        </w:rPr>
        <w:t xml:space="preserve"> właścicieli nieruchomości, od których zostały odebrane odpady komunalne,</w:t>
      </w:r>
    </w:p>
    <w:p w:rsidR="000F7865" w:rsidRPr="00417577" w:rsidRDefault="000F7865" w:rsidP="000F7865">
      <w:pPr>
        <w:numPr>
          <w:ilvl w:val="1"/>
          <w:numId w:val="19"/>
        </w:numPr>
        <w:tabs>
          <w:tab w:val="clear" w:pos="1211"/>
          <w:tab w:val="num" w:pos="1364"/>
        </w:tabs>
        <w:ind w:left="1364"/>
        <w:jc w:val="both"/>
        <w:rPr>
          <w:bCs/>
          <w:sz w:val="22"/>
          <w:szCs w:val="22"/>
        </w:rPr>
      </w:pPr>
      <w:r>
        <w:rPr>
          <w:rFonts w:cs="Georgia"/>
          <w:sz w:val="22"/>
          <w:szCs w:val="22"/>
        </w:rPr>
        <w:t>wskazaniu liczby</w:t>
      </w:r>
      <w:r w:rsidRPr="00213EF5">
        <w:rPr>
          <w:rFonts w:cs="Georgia"/>
          <w:sz w:val="22"/>
          <w:szCs w:val="22"/>
        </w:rPr>
        <w:t xml:space="preserve"> właścicieli nieruchomości, którzy zbierają odpady komunalne </w:t>
      </w:r>
      <w:r>
        <w:rPr>
          <w:rFonts w:cs="Georgia"/>
          <w:sz w:val="22"/>
          <w:szCs w:val="22"/>
        </w:rPr>
        <w:br/>
      </w:r>
      <w:r w:rsidRPr="00213EF5">
        <w:rPr>
          <w:rFonts w:cs="Georgia"/>
          <w:sz w:val="22"/>
          <w:szCs w:val="22"/>
        </w:rPr>
        <w:t>w sposób niezgodny z regulaminem,</w:t>
      </w:r>
    </w:p>
    <w:p w:rsidR="000F7865" w:rsidRPr="00213EF5" w:rsidRDefault="000F7865" w:rsidP="000F7865">
      <w:pPr>
        <w:ind w:left="100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oraz dodatkowo informację o:</w:t>
      </w:r>
    </w:p>
    <w:p w:rsidR="000F7865" w:rsidRPr="00213EF5" w:rsidRDefault="000F7865" w:rsidP="000F7865">
      <w:pPr>
        <w:numPr>
          <w:ilvl w:val="1"/>
          <w:numId w:val="19"/>
        </w:numPr>
        <w:tabs>
          <w:tab w:val="clear" w:pos="1211"/>
          <w:tab w:val="num" w:pos="1364"/>
        </w:tabs>
        <w:ind w:left="1364"/>
        <w:jc w:val="both"/>
        <w:rPr>
          <w:bCs/>
          <w:sz w:val="22"/>
          <w:szCs w:val="22"/>
        </w:rPr>
      </w:pPr>
      <w:r w:rsidRPr="00213EF5">
        <w:rPr>
          <w:rFonts w:cs="Georgia"/>
          <w:sz w:val="22"/>
          <w:szCs w:val="22"/>
        </w:rPr>
        <w:t xml:space="preserve"> osiągniętych poziomach recyklingu, przygotowania do ponownego użycia i odzysku innymi metodami oraz ograniczenia masy odpadów komunalnych ulegających biodegradacji przekazywanych do składowania.</w:t>
      </w:r>
    </w:p>
    <w:p w:rsidR="009C200B" w:rsidRDefault="009C200B" w:rsidP="009C200B">
      <w:pPr>
        <w:ind w:left="993"/>
        <w:jc w:val="both"/>
        <w:rPr>
          <w:bCs/>
          <w:sz w:val="22"/>
          <w:szCs w:val="22"/>
        </w:rPr>
      </w:pPr>
    </w:p>
    <w:p w:rsidR="009C200B" w:rsidRDefault="009C200B" w:rsidP="009C200B">
      <w:pPr>
        <w:ind w:left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Sprawozdanie Wykonawca zobowiązany jest s</w:t>
      </w:r>
      <w:r w:rsidRPr="005922C8">
        <w:rPr>
          <w:bCs/>
          <w:sz w:val="22"/>
          <w:szCs w:val="22"/>
        </w:rPr>
        <w:t>porządz</w:t>
      </w:r>
      <w:r>
        <w:rPr>
          <w:bCs/>
          <w:sz w:val="22"/>
          <w:szCs w:val="22"/>
        </w:rPr>
        <w:t>ić</w:t>
      </w:r>
      <w:r w:rsidRPr="005922C8">
        <w:rPr>
          <w:bCs/>
          <w:sz w:val="22"/>
          <w:szCs w:val="22"/>
        </w:rPr>
        <w:t xml:space="preserve"> zgodnie z wzorem określonym </w:t>
      </w:r>
      <w:r>
        <w:rPr>
          <w:bCs/>
          <w:sz w:val="22"/>
          <w:szCs w:val="22"/>
        </w:rPr>
        <w:t xml:space="preserve">                </w:t>
      </w:r>
      <w:r w:rsidRPr="005922C8">
        <w:rPr>
          <w:bCs/>
          <w:sz w:val="22"/>
          <w:szCs w:val="22"/>
        </w:rPr>
        <w:t xml:space="preserve">w  </w:t>
      </w:r>
      <w:r w:rsidRPr="005922C8">
        <w:rPr>
          <w:sz w:val="22"/>
          <w:szCs w:val="22"/>
        </w:rPr>
        <w:t xml:space="preserve">Rozporządzeniu Ministra Środowiska z dnia </w:t>
      </w:r>
      <w:r w:rsidR="0048392C">
        <w:rPr>
          <w:sz w:val="22"/>
          <w:szCs w:val="22"/>
        </w:rPr>
        <w:t>26 lipca 2018</w:t>
      </w:r>
      <w:r w:rsidRPr="005922C8">
        <w:rPr>
          <w:sz w:val="22"/>
          <w:szCs w:val="22"/>
        </w:rPr>
        <w:t xml:space="preserve"> r. w sprawie wzoru sprawozdań </w:t>
      </w:r>
      <w:r w:rsidR="009A4BC8">
        <w:rPr>
          <w:sz w:val="22"/>
          <w:szCs w:val="22"/>
        </w:rPr>
        <w:t xml:space="preserve">       </w:t>
      </w:r>
      <w:r w:rsidRPr="005922C8">
        <w:rPr>
          <w:sz w:val="22"/>
          <w:szCs w:val="22"/>
        </w:rPr>
        <w:t xml:space="preserve">o odebranych odpadach komunalnych, odebranych nieczystościach ciekłych oraz realizacji zadań </w:t>
      </w:r>
      <w:r>
        <w:rPr>
          <w:sz w:val="22"/>
          <w:szCs w:val="22"/>
        </w:rPr>
        <w:t xml:space="preserve">      </w:t>
      </w:r>
      <w:r w:rsidRPr="005922C8">
        <w:rPr>
          <w:sz w:val="22"/>
          <w:szCs w:val="22"/>
        </w:rPr>
        <w:t>z zakresu gospodarowania odpadami komunalnymi (Dz. U. z 201</w:t>
      </w:r>
      <w:r w:rsidR="0048392C">
        <w:rPr>
          <w:sz w:val="22"/>
          <w:szCs w:val="22"/>
        </w:rPr>
        <w:t>8</w:t>
      </w:r>
      <w:r w:rsidRPr="005922C8">
        <w:rPr>
          <w:sz w:val="22"/>
          <w:szCs w:val="22"/>
        </w:rPr>
        <w:t xml:space="preserve"> r. poz. </w:t>
      </w:r>
      <w:r w:rsidR="0048392C">
        <w:rPr>
          <w:sz w:val="22"/>
          <w:szCs w:val="22"/>
        </w:rPr>
        <w:t>1627</w:t>
      </w:r>
      <w:r w:rsidRPr="005922C8">
        <w:rPr>
          <w:sz w:val="22"/>
          <w:szCs w:val="22"/>
        </w:rPr>
        <w:t>)</w:t>
      </w:r>
      <w:r>
        <w:rPr>
          <w:sz w:val="22"/>
          <w:szCs w:val="22"/>
        </w:rPr>
        <w:t xml:space="preserve"> – </w:t>
      </w:r>
      <w:r w:rsidRPr="001D43AF">
        <w:rPr>
          <w:i/>
          <w:sz w:val="22"/>
          <w:szCs w:val="22"/>
        </w:rPr>
        <w:t>zał</w:t>
      </w:r>
      <w:r>
        <w:rPr>
          <w:i/>
          <w:sz w:val="22"/>
          <w:szCs w:val="22"/>
        </w:rPr>
        <w:t xml:space="preserve">ącznik </w:t>
      </w:r>
      <w:r w:rsidRPr="001D43AF">
        <w:rPr>
          <w:i/>
          <w:sz w:val="22"/>
          <w:szCs w:val="22"/>
        </w:rPr>
        <w:t>nr 1</w:t>
      </w:r>
      <w:r>
        <w:rPr>
          <w:i/>
          <w:sz w:val="22"/>
          <w:szCs w:val="22"/>
        </w:rPr>
        <w:t xml:space="preserve"> sprawozdanie sporządzane przez podmiot odbierający odpady komunalne od właścicieli nieruchomości</w:t>
      </w:r>
      <w:r w:rsidRPr="005922C8">
        <w:rPr>
          <w:sz w:val="22"/>
          <w:szCs w:val="22"/>
        </w:rPr>
        <w:t xml:space="preserve">. </w:t>
      </w:r>
    </w:p>
    <w:p w:rsidR="009C200B" w:rsidRPr="00160FB8" w:rsidRDefault="009C200B" w:rsidP="009C200B">
      <w:pPr>
        <w:ind w:left="426"/>
        <w:jc w:val="both"/>
        <w:rPr>
          <w:sz w:val="22"/>
          <w:szCs w:val="22"/>
        </w:rPr>
      </w:pPr>
      <w:r w:rsidRPr="005922C8">
        <w:rPr>
          <w:sz w:val="22"/>
          <w:szCs w:val="22"/>
        </w:rPr>
        <w:t xml:space="preserve">Wykonawca będzie przekazywał Zamawiającemu </w:t>
      </w:r>
      <w:r>
        <w:rPr>
          <w:sz w:val="22"/>
          <w:szCs w:val="22"/>
        </w:rPr>
        <w:t>sprawozdanie</w:t>
      </w:r>
      <w:r w:rsidRPr="005922C8">
        <w:rPr>
          <w:sz w:val="22"/>
          <w:szCs w:val="22"/>
        </w:rPr>
        <w:t xml:space="preserve">, o których mowa powyżej </w:t>
      </w:r>
      <w:r>
        <w:rPr>
          <w:sz w:val="22"/>
          <w:szCs w:val="22"/>
        </w:rPr>
        <w:t xml:space="preserve">            </w:t>
      </w:r>
      <w:r w:rsidRPr="005922C8">
        <w:rPr>
          <w:sz w:val="22"/>
          <w:szCs w:val="22"/>
        </w:rPr>
        <w:t>w formie papierowej i elektronicznej</w:t>
      </w:r>
      <w:r>
        <w:rPr>
          <w:sz w:val="22"/>
          <w:szCs w:val="22"/>
        </w:rPr>
        <w:t xml:space="preserve"> – </w:t>
      </w:r>
      <w:r w:rsidRPr="00160FB8">
        <w:rPr>
          <w:b/>
          <w:i/>
          <w:sz w:val="22"/>
          <w:szCs w:val="22"/>
        </w:rPr>
        <w:t xml:space="preserve">w terminie do końca miesiąca następującego po </w:t>
      </w:r>
      <w:r w:rsidR="00481F6B">
        <w:rPr>
          <w:b/>
          <w:i/>
          <w:sz w:val="22"/>
          <w:szCs w:val="22"/>
        </w:rPr>
        <w:t>półroczu</w:t>
      </w:r>
      <w:r w:rsidRPr="00160FB8">
        <w:rPr>
          <w:b/>
          <w:i/>
          <w:sz w:val="22"/>
          <w:szCs w:val="22"/>
        </w:rPr>
        <w:t>, którego dotyczy</w:t>
      </w:r>
      <w:r w:rsidRPr="00160FB8">
        <w:rPr>
          <w:sz w:val="22"/>
          <w:szCs w:val="22"/>
        </w:rPr>
        <w:t>.</w:t>
      </w:r>
    </w:p>
    <w:p w:rsidR="009C200B" w:rsidRDefault="009C200B" w:rsidP="009C200B">
      <w:pPr>
        <w:ind w:left="426"/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W przypadku gdy sprawozdanie jest sporządzone nierzetelnie, Wykonawca zobowiązany będzie do jego uzupełnienia lub poprawienia w terminie 14 dni.</w:t>
      </w:r>
    </w:p>
    <w:p w:rsidR="009C200B" w:rsidRPr="00EE44CB" w:rsidRDefault="009C200B" w:rsidP="009C200B">
      <w:pPr>
        <w:ind w:left="993"/>
        <w:jc w:val="both"/>
        <w:rPr>
          <w:sz w:val="22"/>
          <w:szCs w:val="22"/>
        </w:rPr>
      </w:pPr>
    </w:p>
    <w:p w:rsidR="009C200B" w:rsidRPr="003709DE" w:rsidRDefault="009C200B" w:rsidP="00C12E03">
      <w:pPr>
        <w:numPr>
          <w:ilvl w:val="0"/>
          <w:numId w:val="17"/>
        </w:numPr>
        <w:suppressAutoHyphens w:val="0"/>
        <w:ind w:right="1"/>
        <w:jc w:val="both"/>
        <w:rPr>
          <w:sz w:val="22"/>
          <w:szCs w:val="22"/>
        </w:rPr>
      </w:pPr>
      <w:r w:rsidRPr="003E082C">
        <w:rPr>
          <w:sz w:val="22"/>
          <w:szCs w:val="22"/>
        </w:rPr>
        <w:t xml:space="preserve">Wykonawca zobowiązany jest do informowania Zamawiającego </w:t>
      </w:r>
      <w:r w:rsidRPr="003709DE">
        <w:rPr>
          <w:sz w:val="22"/>
          <w:szCs w:val="22"/>
        </w:rPr>
        <w:t>drogą elektroniczną i pocztą o:</w:t>
      </w:r>
    </w:p>
    <w:p w:rsidR="009C200B" w:rsidRPr="003709DE" w:rsidRDefault="009C200B" w:rsidP="00C12E03">
      <w:pPr>
        <w:numPr>
          <w:ilvl w:val="1"/>
          <w:numId w:val="16"/>
        </w:numPr>
        <w:tabs>
          <w:tab w:val="clear" w:pos="1440"/>
        </w:tabs>
        <w:suppressAutoHyphens w:val="0"/>
        <w:ind w:left="709" w:right="1" w:hanging="283"/>
        <w:jc w:val="both"/>
        <w:rPr>
          <w:sz w:val="22"/>
          <w:szCs w:val="22"/>
        </w:rPr>
      </w:pPr>
      <w:r w:rsidRPr="003709DE">
        <w:rPr>
          <w:sz w:val="22"/>
          <w:szCs w:val="22"/>
        </w:rPr>
        <w:t xml:space="preserve">niezgodnym z Regulaminem utrzymania czystości i porządku na terenie gminy </w:t>
      </w:r>
      <w:r>
        <w:rPr>
          <w:sz w:val="22"/>
          <w:szCs w:val="22"/>
        </w:rPr>
        <w:t>Strzelce</w:t>
      </w:r>
      <w:r w:rsidRPr="003709DE">
        <w:rPr>
          <w:sz w:val="22"/>
          <w:szCs w:val="22"/>
        </w:rPr>
        <w:t xml:space="preserve"> gromadzeniu odpadów, w szczególności ich mieszaniu lub przygotowaniu do odbierania </w:t>
      </w:r>
      <w:r>
        <w:rPr>
          <w:sz w:val="22"/>
          <w:szCs w:val="22"/>
        </w:rPr>
        <w:t xml:space="preserve">           </w:t>
      </w:r>
      <w:r w:rsidRPr="003709DE">
        <w:rPr>
          <w:sz w:val="22"/>
          <w:szCs w:val="22"/>
        </w:rPr>
        <w:t>w niewłaściwych pojemnikach. Informacja powinna zawierać w szczególności:</w:t>
      </w:r>
    </w:p>
    <w:p w:rsidR="009C200B" w:rsidRDefault="009C200B" w:rsidP="00C12E03">
      <w:pPr>
        <w:numPr>
          <w:ilvl w:val="1"/>
          <w:numId w:val="18"/>
        </w:numPr>
        <w:tabs>
          <w:tab w:val="clear" w:pos="1364"/>
        </w:tabs>
        <w:ind w:left="993" w:right="1" w:hanging="284"/>
        <w:jc w:val="both"/>
        <w:rPr>
          <w:sz w:val="22"/>
          <w:szCs w:val="22"/>
        </w:rPr>
      </w:pPr>
      <w:r w:rsidRPr="003709DE">
        <w:rPr>
          <w:sz w:val="22"/>
          <w:szCs w:val="22"/>
        </w:rPr>
        <w:t>adres nieruchomości na której odpady gromadzone są w sposób niezgodny z Regulaminem utrzymania czystości i porządku na terenie gminy</w:t>
      </w:r>
    </w:p>
    <w:p w:rsidR="009C200B" w:rsidRPr="003709DE" w:rsidRDefault="009C200B" w:rsidP="00C12E03">
      <w:pPr>
        <w:numPr>
          <w:ilvl w:val="1"/>
          <w:numId w:val="18"/>
        </w:numPr>
        <w:tabs>
          <w:tab w:val="clear" w:pos="1364"/>
        </w:tabs>
        <w:ind w:left="993" w:right="1" w:hanging="284"/>
        <w:jc w:val="both"/>
        <w:rPr>
          <w:sz w:val="22"/>
          <w:szCs w:val="22"/>
        </w:rPr>
      </w:pPr>
      <w:r w:rsidRPr="003709DE">
        <w:rPr>
          <w:sz w:val="22"/>
          <w:szCs w:val="22"/>
        </w:rPr>
        <w:t xml:space="preserve">zdjęcia w postaci cyfrowej </w:t>
      </w:r>
      <w:r w:rsidR="009B4D2C">
        <w:rPr>
          <w:sz w:val="22"/>
          <w:szCs w:val="22"/>
        </w:rPr>
        <w:t xml:space="preserve">lub nagrania video </w:t>
      </w:r>
      <w:r w:rsidRPr="003709DE">
        <w:rPr>
          <w:sz w:val="22"/>
          <w:szCs w:val="22"/>
        </w:rPr>
        <w:t xml:space="preserve">dowodzące, że odpady gromadzone są w sposób niewłaściwy. Zdjęcia </w:t>
      </w:r>
      <w:r w:rsidR="009B4D2C">
        <w:rPr>
          <w:sz w:val="22"/>
          <w:szCs w:val="22"/>
        </w:rPr>
        <w:t xml:space="preserve">lub nagrania video </w:t>
      </w:r>
      <w:r w:rsidRPr="003709DE">
        <w:rPr>
          <w:sz w:val="22"/>
          <w:szCs w:val="22"/>
        </w:rPr>
        <w:t>muszą zostać tak wykonane by nie budząc wątpliwości pozwalały na przypisywanie pojemników</w:t>
      </w:r>
      <w:r w:rsidR="009B4D2C">
        <w:rPr>
          <w:sz w:val="22"/>
          <w:szCs w:val="22"/>
        </w:rPr>
        <w:t>.</w:t>
      </w:r>
    </w:p>
    <w:p w:rsidR="009C200B" w:rsidRPr="003709DE" w:rsidRDefault="009C200B" w:rsidP="00C12E03">
      <w:pPr>
        <w:numPr>
          <w:ilvl w:val="1"/>
          <w:numId w:val="16"/>
        </w:numPr>
        <w:tabs>
          <w:tab w:val="clear" w:pos="1440"/>
        </w:tabs>
        <w:suppressAutoHyphens w:val="0"/>
        <w:ind w:left="709" w:right="1" w:hanging="283"/>
        <w:jc w:val="both"/>
        <w:rPr>
          <w:sz w:val="22"/>
          <w:szCs w:val="22"/>
        </w:rPr>
      </w:pPr>
      <w:r w:rsidRPr="003709DE">
        <w:rPr>
          <w:sz w:val="22"/>
          <w:szCs w:val="22"/>
        </w:rPr>
        <w:t>danych dotyczących adresów nieruchomości na których zamieszkują mieszkańcy na których powstały odpady, a nie ujętych w bazie danych prowadzonej przez Zamawiającego.</w:t>
      </w:r>
    </w:p>
    <w:p w:rsidR="009C200B" w:rsidRDefault="009C200B" w:rsidP="00C12E03">
      <w:pPr>
        <w:numPr>
          <w:ilvl w:val="0"/>
          <w:numId w:val="17"/>
        </w:numPr>
        <w:suppressAutoHyphens w:val="0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Raz na kwartał informację o właścicielach nieruchomości, którzy nie oddali </w:t>
      </w:r>
      <w:r w:rsidRPr="00974D8B">
        <w:rPr>
          <w:sz w:val="22"/>
          <w:szCs w:val="22"/>
        </w:rPr>
        <w:t>ż</w:t>
      </w:r>
      <w:r w:rsidR="00974D8B" w:rsidRPr="00974D8B">
        <w:rPr>
          <w:sz w:val="22"/>
          <w:szCs w:val="22"/>
        </w:rPr>
        <w:t>a</w:t>
      </w:r>
      <w:r w:rsidRPr="00974D8B">
        <w:rPr>
          <w:sz w:val="22"/>
          <w:szCs w:val="22"/>
        </w:rPr>
        <w:t>dnych</w:t>
      </w:r>
      <w:r>
        <w:rPr>
          <w:sz w:val="22"/>
          <w:szCs w:val="22"/>
        </w:rPr>
        <w:t xml:space="preserve"> odpadów </w:t>
      </w:r>
      <w:r w:rsidR="00974D8B">
        <w:rPr>
          <w:sz w:val="22"/>
          <w:szCs w:val="22"/>
        </w:rPr>
        <w:t xml:space="preserve">        </w:t>
      </w:r>
      <w:r>
        <w:rPr>
          <w:sz w:val="22"/>
          <w:szCs w:val="22"/>
        </w:rPr>
        <w:t>z nieruchomości.</w:t>
      </w:r>
    </w:p>
    <w:p w:rsidR="009C200B" w:rsidRDefault="009C200B" w:rsidP="00C12E03">
      <w:pPr>
        <w:numPr>
          <w:ilvl w:val="0"/>
          <w:numId w:val="17"/>
        </w:numPr>
        <w:suppressAutoHyphens w:val="0"/>
        <w:ind w:right="1"/>
        <w:jc w:val="both"/>
        <w:rPr>
          <w:sz w:val="22"/>
          <w:szCs w:val="22"/>
        </w:rPr>
      </w:pPr>
      <w:r w:rsidRPr="005922C8">
        <w:rPr>
          <w:sz w:val="22"/>
          <w:szCs w:val="22"/>
        </w:rPr>
        <w:t xml:space="preserve">Wykonawca jest zobowiązany przekazać informacje w jednej z następujących form: pocztą </w:t>
      </w:r>
      <w:r w:rsidR="00974D8B">
        <w:rPr>
          <w:sz w:val="22"/>
          <w:szCs w:val="22"/>
        </w:rPr>
        <w:t xml:space="preserve"> </w:t>
      </w:r>
      <w:r w:rsidRPr="00771289">
        <w:rPr>
          <w:sz w:val="22"/>
          <w:szCs w:val="22"/>
        </w:rPr>
        <w:t xml:space="preserve">elektroniczną na adres – </w:t>
      </w:r>
      <w:hyperlink r:id="rId8" w:history="1">
        <w:r w:rsidR="00481F6B" w:rsidRPr="009A7829">
          <w:rPr>
            <w:rStyle w:val="Hipercze"/>
            <w:rFonts w:ascii="5" w:hAnsi="5" w:cs="5"/>
          </w:rPr>
          <w:t>sekretariat@gminastrzelce.eu</w:t>
        </w:r>
      </w:hyperlink>
      <w:r>
        <w:rPr>
          <w:sz w:val="22"/>
          <w:szCs w:val="22"/>
        </w:rPr>
        <w:t xml:space="preserve"> </w:t>
      </w:r>
      <w:r w:rsidRPr="00771289">
        <w:rPr>
          <w:sz w:val="22"/>
          <w:szCs w:val="22"/>
        </w:rPr>
        <w:t xml:space="preserve">, pocztą tradycyjna na adres </w:t>
      </w:r>
      <w:r w:rsidRPr="009C200B">
        <w:rPr>
          <w:rStyle w:val="Pogrubienie"/>
          <w:iCs/>
          <w:color w:val="00000A"/>
          <w:sz w:val="22"/>
          <w:szCs w:val="22"/>
        </w:rPr>
        <w:t>Urząd Gminy Strzelce</w:t>
      </w:r>
      <w:r>
        <w:rPr>
          <w:rStyle w:val="Pogrubienie"/>
          <w:i/>
          <w:iCs/>
          <w:color w:val="00000A"/>
          <w:sz w:val="22"/>
          <w:szCs w:val="22"/>
        </w:rPr>
        <w:t xml:space="preserve">, </w:t>
      </w:r>
      <w:r>
        <w:rPr>
          <w:b/>
          <w:sz w:val="22"/>
        </w:rPr>
        <w:t>ul.</w:t>
      </w:r>
      <w:r w:rsidR="00E730D1">
        <w:rPr>
          <w:b/>
          <w:sz w:val="22"/>
        </w:rPr>
        <w:t xml:space="preserve"> </w:t>
      </w:r>
      <w:r>
        <w:rPr>
          <w:b/>
          <w:sz w:val="22"/>
        </w:rPr>
        <w:t xml:space="preserve">Leśna 1, 99-307 Strzelce </w:t>
      </w:r>
      <w:r w:rsidRPr="00EA0253">
        <w:rPr>
          <w:sz w:val="22"/>
          <w:szCs w:val="22"/>
        </w:rPr>
        <w:t xml:space="preserve">bądź faxem – nr </w:t>
      </w:r>
      <w:r w:rsidRPr="009D136D">
        <w:rPr>
          <w:b/>
          <w:sz w:val="22"/>
          <w:szCs w:val="22"/>
        </w:rPr>
        <w:t xml:space="preserve">(24) </w:t>
      </w:r>
      <w:r>
        <w:rPr>
          <w:b/>
          <w:sz w:val="22"/>
        </w:rPr>
        <w:t>356-66-15</w:t>
      </w:r>
    </w:p>
    <w:p w:rsidR="00974D8B" w:rsidRDefault="00974D8B" w:rsidP="0052550C">
      <w:pPr>
        <w:jc w:val="center"/>
        <w:rPr>
          <w:b/>
          <w:sz w:val="22"/>
          <w:szCs w:val="22"/>
          <w:lang w:eastAsia="ar-SA"/>
        </w:rPr>
      </w:pPr>
    </w:p>
    <w:p w:rsidR="00496E0D" w:rsidRPr="00496E0D" w:rsidRDefault="00496E0D" w:rsidP="00496E0D">
      <w:pPr>
        <w:jc w:val="center"/>
        <w:rPr>
          <w:b/>
          <w:sz w:val="22"/>
          <w:szCs w:val="22"/>
          <w:lang w:eastAsia="ar-SA"/>
        </w:rPr>
      </w:pPr>
      <w:r w:rsidRPr="00496E0D">
        <w:rPr>
          <w:b/>
          <w:sz w:val="22"/>
          <w:szCs w:val="22"/>
          <w:lang w:eastAsia="ar-SA"/>
        </w:rPr>
        <w:t>§</w:t>
      </w:r>
      <w:r w:rsidR="00B31AFE">
        <w:rPr>
          <w:b/>
          <w:sz w:val="22"/>
          <w:szCs w:val="22"/>
          <w:lang w:eastAsia="ar-SA"/>
        </w:rPr>
        <w:t>11</w:t>
      </w:r>
      <w:r w:rsidRPr="00496E0D">
        <w:rPr>
          <w:b/>
          <w:sz w:val="22"/>
          <w:szCs w:val="22"/>
          <w:lang w:eastAsia="ar-SA"/>
        </w:rPr>
        <w:t>.</w:t>
      </w:r>
    </w:p>
    <w:p w:rsidR="00C829F4" w:rsidRDefault="00C829F4" w:rsidP="00496E0D">
      <w:pPr>
        <w:jc w:val="center"/>
        <w:rPr>
          <w:b/>
          <w:sz w:val="22"/>
          <w:szCs w:val="22"/>
          <w:lang w:eastAsia="ar-SA"/>
        </w:rPr>
      </w:pPr>
    </w:p>
    <w:p w:rsidR="00496E0D" w:rsidRPr="00496E0D" w:rsidRDefault="00496E0D" w:rsidP="00496E0D">
      <w:pPr>
        <w:jc w:val="center"/>
        <w:rPr>
          <w:b/>
          <w:sz w:val="22"/>
          <w:szCs w:val="22"/>
          <w:lang w:eastAsia="ar-SA"/>
        </w:rPr>
      </w:pPr>
      <w:r w:rsidRPr="00496E0D">
        <w:rPr>
          <w:b/>
          <w:sz w:val="22"/>
          <w:szCs w:val="22"/>
          <w:lang w:eastAsia="ar-SA"/>
        </w:rPr>
        <w:t>Zabezpieczenie należytego wykonania umowy</w:t>
      </w:r>
      <w:r>
        <w:rPr>
          <w:b/>
          <w:sz w:val="22"/>
          <w:szCs w:val="22"/>
          <w:lang w:eastAsia="ar-SA"/>
        </w:rPr>
        <w:t>.</w:t>
      </w:r>
    </w:p>
    <w:p w:rsidR="00496E0D" w:rsidRPr="00496E0D" w:rsidRDefault="00496E0D" w:rsidP="00496E0D">
      <w:pPr>
        <w:rPr>
          <w:b/>
          <w:sz w:val="22"/>
          <w:szCs w:val="22"/>
          <w:lang w:eastAsia="ar-SA"/>
        </w:rPr>
      </w:pPr>
    </w:p>
    <w:p w:rsidR="002B4714" w:rsidRPr="00E730D1" w:rsidRDefault="00496E0D" w:rsidP="002B4714">
      <w:pPr>
        <w:jc w:val="both"/>
        <w:rPr>
          <w:color w:val="000000" w:themeColor="text1"/>
          <w:sz w:val="22"/>
          <w:szCs w:val="22"/>
        </w:rPr>
      </w:pPr>
      <w:r w:rsidRPr="00496E0D">
        <w:rPr>
          <w:sz w:val="22"/>
          <w:szCs w:val="22"/>
          <w:lang w:eastAsia="ar-SA"/>
        </w:rPr>
        <w:t>1. Tytułem zabezpieczenia należytego wykonania umowy - Wykonawca składa zabezpieczenie</w:t>
      </w:r>
      <w:r>
        <w:rPr>
          <w:sz w:val="22"/>
          <w:szCs w:val="22"/>
          <w:lang w:eastAsia="ar-SA"/>
        </w:rPr>
        <w:t xml:space="preserve">  </w:t>
      </w:r>
      <w:r w:rsidR="001F4225">
        <w:rPr>
          <w:sz w:val="22"/>
          <w:szCs w:val="22"/>
          <w:lang w:eastAsia="ar-SA"/>
        </w:rPr>
        <w:t xml:space="preserve">           </w:t>
      </w:r>
      <w:r w:rsidRPr="00E730D1">
        <w:rPr>
          <w:color w:val="000000" w:themeColor="text1"/>
          <w:sz w:val="22"/>
          <w:szCs w:val="22"/>
          <w:lang w:eastAsia="ar-SA"/>
        </w:rPr>
        <w:t xml:space="preserve">w wysokości </w:t>
      </w:r>
      <w:r w:rsidR="000D4726" w:rsidRPr="00E730D1">
        <w:rPr>
          <w:b/>
          <w:color w:val="000000" w:themeColor="text1"/>
          <w:sz w:val="22"/>
          <w:szCs w:val="22"/>
          <w:lang w:eastAsia="ar-SA"/>
        </w:rPr>
        <w:t>6</w:t>
      </w:r>
      <w:r w:rsidRPr="00E730D1">
        <w:rPr>
          <w:b/>
          <w:color w:val="000000" w:themeColor="text1"/>
          <w:sz w:val="22"/>
          <w:szCs w:val="22"/>
          <w:lang w:eastAsia="ar-SA"/>
        </w:rPr>
        <w:t xml:space="preserve"> % </w:t>
      </w:r>
      <w:r w:rsidRPr="00E730D1">
        <w:rPr>
          <w:color w:val="000000" w:themeColor="text1"/>
          <w:sz w:val="22"/>
          <w:szCs w:val="22"/>
          <w:lang w:eastAsia="ar-SA"/>
        </w:rPr>
        <w:t xml:space="preserve">wartości brutto niniejszej umowy tj. kwotę </w:t>
      </w:r>
      <w:r w:rsidR="00E730D1" w:rsidRPr="00E730D1">
        <w:rPr>
          <w:b/>
          <w:color w:val="000000" w:themeColor="text1"/>
          <w:sz w:val="22"/>
          <w:szCs w:val="22"/>
          <w:lang w:eastAsia="ar-SA"/>
        </w:rPr>
        <w:t>..........</w:t>
      </w:r>
      <w:r w:rsidR="002B4714" w:rsidRPr="00E730D1">
        <w:rPr>
          <w:color w:val="000000" w:themeColor="text1"/>
          <w:sz w:val="22"/>
          <w:szCs w:val="22"/>
          <w:lang w:eastAsia="ar-SA"/>
        </w:rPr>
        <w:t xml:space="preserve"> </w:t>
      </w:r>
      <w:r w:rsidRPr="00E730D1">
        <w:rPr>
          <w:color w:val="000000" w:themeColor="text1"/>
          <w:sz w:val="22"/>
          <w:szCs w:val="22"/>
          <w:lang w:eastAsia="ar-SA"/>
        </w:rPr>
        <w:t>złotych, w   formie</w:t>
      </w:r>
      <w:r w:rsidR="00E730D1" w:rsidRPr="00E730D1">
        <w:rPr>
          <w:color w:val="000000" w:themeColor="text1"/>
          <w:sz w:val="22"/>
          <w:szCs w:val="22"/>
          <w:lang w:eastAsia="ar-SA"/>
        </w:rPr>
        <w:t>..............</w:t>
      </w:r>
    </w:p>
    <w:p w:rsidR="00496E0D" w:rsidRDefault="00496E0D" w:rsidP="001F4225">
      <w:pPr>
        <w:jc w:val="both"/>
        <w:rPr>
          <w:sz w:val="22"/>
          <w:szCs w:val="22"/>
          <w:lang w:eastAsia="ar-SA"/>
        </w:rPr>
      </w:pPr>
      <w:r w:rsidRPr="00496E0D">
        <w:rPr>
          <w:sz w:val="22"/>
          <w:szCs w:val="22"/>
          <w:lang w:eastAsia="ar-SA"/>
        </w:rPr>
        <w:t>2. Zabezpieczenie służy pokryciu roszczeń z tytułu niewykonania lub nienależytego wykonania umowy.</w:t>
      </w:r>
    </w:p>
    <w:p w:rsidR="00496E0D" w:rsidRPr="00496E0D" w:rsidRDefault="00496E0D" w:rsidP="001F4225">
      <w:pPr>
        <w:jc w:val="both"/>
        <w:rPr>
          <w:sz w:val="22"/>
          <w:szCs w:val="22"/>
          <w:lang w:eastAsia="ar-SA"/>
        </w:rPr>
      </w:pPr>
      <w:r w:rsidRPr="00496E0D">
        <w:rPr>
          <w:sz w:val="22"/>
          <w:szCs w:val="22"/>
          <w:lang w:eastAsia="ar-SA"/>
        </w:rPr>
        <w:t xml:space="preserve">3.Jeżeli zabezpieczenie wniesiono w pieniądzu, </w:t>
      </w:r>
      <w:r w:rsidR="001F4225">
        <w:rPr>
          <w:sz w:val="22"/>
          <w:szCs w:val="22"/>
          <w:lang w:eastAsia="ar-SA"/>
        </w:rPr>
        <w:t>Z</w:t>
      </w:r>
      <w:r w:rsidRPr="00496E0D">
        <w:rPr>
          <w:sz w:val="22"/>
          <w:szCs w:val="22"/>
          <w:lang w:eastAsia="ar-SA"/>
        </w:rPr>
        <w:t xml:space="preserve">amawiający przechowuje je na oprocentowanym rachunku bankowym, zwraca zabezpieczenie wraz z odsetkami wynikającymi z umowy rachunku bankowego, na którym było ono przechowywane, pomniejszone o koszt prowadzenia tego rachunku oraz prowizji bankowej za przelew pieniędzy na rachunek bankowy </w:t>
      </w:r>
      <w:r w:rsidR="001F4225">
        <w:rPr>
          <w:sz w:val="22"/>
          <w:szCs w:val="22"/>
          <w:lang w:eastAsia="ar-SA"/>
        </w:rPr>
        <w:t>W</w:t>
      </w:r>
      <w:r w:rsidRPr="00496E0D">
        <w:rPr>
          <w:sz w:val="22"/>
          <w:szCs w:val="22"/>
          <w:lang w:eastAsia="ar-SA"/>
        </w:rPr>
        <w:t>ykonawcy.</w:t>
      </w:r>
    </w:p>
    <w:p w:rsidR="00496E0D" w:rsidRPr="00496E0D" w:rsidRDefault="00496E0D" w:rsidP="001F4225">
      <w:pPr>
        <w:jc w:val="both"/>
        <w:rPr>
          <w:sz w:val="22"/>
          <w:szCs w:val="22"/>
          <w:lang w:eastAsia="ar-SA"/>
        </w:rPr>
      </w:pPr>
      <w:r w:rsidRPr="00496E0D">
        <w:rPr>
          <w:sz w:val="22"/>
          <w:szCs w:val="22"/>
          <w:lang w:eastAsia="ar-SA"/>
        </w:rPr>
        <w:t>4. Zabezpieczenie w innej formie niż pieniądz należy złożyć w formie oryginału w siedzibie Zamawiającego.</w:t>
      </w:r>
    </w:p>
    <w:p w:rsidR="00496E0D" w:rsidRPr="001F4225" w:rsidRDefault="00496E0D" w:rsidP="001F4225">
      <w:pPr>
        <w:jc w:val="both"/>
        <w:rPr>
          <w:sz w:val="22"/>
          <w:szCs w:val="22"/>
          <w:lang w:eastAsia="ar-SA"/>
        </w:rPr>
      </w:pPr>
      <w:r w:rsidRPr="001F4225">
        <w:rPr>
          <w:sz w:val="22"/>
          <w:szCs w:val="22"/>
          <w:lang w:eastAsia="ar-SA"/>
        </w:rPr>
        <w:t>5. Zabezpieczenie należytego wykonania umowy zostanie zwrócone w terminie 30 dni od daty stwierdzenia przez Zamawiającego wykonania zamówienia w sposób należyty.</w:t>
      </w:r>
    </w:p>
    <w:p w:rsidR="00496E0D" w:rsidRPr="00B722B4" w:rsidRDefault="00496E0D" w:rsidP="0052550C">
      <w:pPr>
        <w:jc w:val="center"/>
        <w:rPr>
          <w:b/>
          <w:sz w:val="22"/>
          <w:szCs w:val="22"/>
          <w:lang w:eastAsia="ar-SA"/>
        </w:rPr>
      </w:pPr>
    </w:p>
    <w:p w:rsidR="0052550C" w:rsidRPr="00B722B4" w:rsidRDefault="0052550C" w:rsidP="0052550C">
      <w:pPr>
        <w:jc w:val="center"/>
        <w:rPr>
          <w:b/>
          <w:sz w:val="22"/>
          <w:szCs w:val="22"/>
          <w:lang w:eastAsia="ar-SA"/>
        </w:rPr>
      </w:pPr>
      <w:r w:rsidRPr="00B722B4">
        <w:rPr>
          <w:b/>
          <w:sz w:val="22"/>
          <w:szCs w:val="22"/>
          <w:lang w:eastAsia="ar-SA"/>
        </w:rPr>
        <w:t>§ 1</w:t>
      </w:r>
      <w:r w:rsidR="00B31AFE" w:rsidRPr="00B722B4">
        <w:rPr>
          <w:b/>
          <w:sz w:val="22"/>
          <w:szCs w:val="22"/>
          <w:lang w:eastAsia="ar-SA"/>
        </w:rPr>
        <w:t>2</w:t>
      </w:r>
      <w:r w:rsidRPr="00B722B4">
        <w:rPr>
          <w:b/>
          <w:sz w:val="22"/>
          <w:szCs w:val="22"/>
          <w:lang w:eastAsia="ar-SA"/>
        </w:rPr>
        <w:t>.</w:t>
      </w:r>
    </w:p>
    <w:p w:rsidR="00651A6C" w:rsidRPr="00B722B4" w:rsidRDefault="00651A6C" w:rsidP="0052550C">
      <w:pPr>
        <w:jc w:val="center"/>
        <w:rPr>
          <w:b/>
          <w:sz w:val="22"/>
          <w:szCs w:val="22"/>
          <w:lang w:eastAsia="ar-SA"/>
        </w:rPr>
      </w:pPr>
    </w:p>
    <w:p w:rsidR="005D2BA4" w:rsidRDefault="005D2BA4" w:rsidP="005D2BA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Zatrudnienie osób na umowę o pracę</w:t>
      </w:r>
    </w:p>
    <w:p w:rsidR="005D2BA4" w:rsidRPr="00C51128" w:rsidRDefault="005D2BA4" w:rsidP="005D2BA4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D2BA4" w:rsidRPr="005D2BA4" w:rsidRDefault="005D2BA4" w:rsidP="005D2BA4">
      <w:pPr>
        <w:pStyle w:val="Teksttreci21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</w:rPr>
      </w:pPr>
      <w:r>
        <w:t xml:space="preserve">1. </w:t>
      </w:r>
      <w:r w:rsidRPr="005D2BA4">
        <w:rPr>
          <w:rFonts w:ascii="Times New Roman" w:hAnsi="Times New Roman" w:cs="Times New Roman"/>
        </w:rPr>
        <w:t xml:space="preserve">Zamawiający wymaga zatrudnienia na podstawie umowy o pracę, w rozumieniu przepisów ustawy       z dnia 26 czerwca 1974 r. Kodeks </w:t>
      </w:r>
      <w:r w:rsidRPr="008B0D96">
        <w:rPr>
          <w:rFonts w:ascii="Times New Roman" w:hAnsi="Times New Roman" w:cs="Times New Roman"/>
        </w:rPr>
        <w:t>pracy (t.</w:t>
      </w:r>
      <w:r w:rsidR="00577058" w:rsidRPr="008B0D96">
        <w:rPr>
          <w:rFonts w:ascii="Times New Roman" w:hAnsi="Times New Roman" w:cs="Times New Roman"/>
        </w:rPr>
        <w:t xml:space="preserve"> </w:t>
      </w:r>
      <w:r w:rsidRPr="008B0D96">
        <w:rPr>
          <w:rFonts w:ascii="Times New Roman" w:hAnsi="Times New Roman" w:cs="Times New Roman"/>
        </w:rPr>
        <w:t>j. Dz. U. z 2018</w:t>
      </w:r>
      <w:r w:rsidR="006B2EED" w:rsidRPr="008B0D96">
        <w:rPr>
          <w:rFonts w:ascii="Times New Roman" w:hAnsi="Times New Roman" w:cs="Times New Roman"/>
        </w:rPr>
        <w:t xml:space="preserve"> r. poz. 917</w:t>
      </w:r>
      <w:r w:rsidRPr="008B0D96">
        <w:rPr>
          <w:rFonts w:ascii="Times New Roman" w:hAnsi="Times New Roman" w:cs="Times New Roman"/>
        </w:rPr>
        <w:t xml:space="preserve"> z późn. zm.), przez</w:t>
      </w:r>
      <w:r w:rsidRPr="005D2BA4">
        <w:rPr>
          <w:rFonts w:ascii="Times New Roman" w:hAnsi="Times New Roman" w:cs="Times New Roman"/>
        </w:rPr>
        <w:t xml:space="preserve"> Wykonawcę lub Podwykonawcę (w tym dalszego Podwykonawcę) osób wykonujących prace fizyczne bezpośrednio związane z odbiorem odpadów komunalnych, kierowanie pojazdami wykorzystywanymi do realizacji przedmiotu zamówienia.</w:t>
      </w:r>
    </w:p>
    <w:p w:rsidR="005D2BA4" w:rsidRDefault="005D2BA4" w:rsidP="005D2BA4">
      <w:pPr>
        <w:jc w:val="both"/>
        <w:rPr>
          <w:sz w:val="22"/>
          <w:szCs w:val="22"/>
        </w:rPr>
      </w:pPr>
    </w:p>
    <w:p w:rsidR="005D2BA4" w:rsidRDefault="005D2BA4" w:rsidP="005D2BA4">
      <w:pPr>
        <w:jc w:val="both"/>
        <w:rPr>
          <w:sz w:val="22"/>
          <w:szCs w:val="22"/>
        </w:rPr>
      </w:pPr>
      <w:r w:rsidRPr="00C51128">
        <w:rPr>
          <w:sz w:val="22"/>
          <w:szCs w:val="22"/>
        </w:rPr>
        <w:t xml:space="preserve">2. W trakcie realizacji zamówienia Zamawiający uprawniony jest do wykonywania czynności kontrolnych wobec Wykonawcy odnośnie spełniania przez Wykonawcę lub Podwykonawcę (w tym dalszego Podwykonawcę) wymogu zatrudnienia na podstawie umowy o pracę osób wykonujących wskazane w ust. 1 czynności. Zamawiający uprawniony jest w szczególności do: </w:t>
      </w:r>
    </w:p>
    <w:p w:rsidR="005D2BA4" w:rsidRPr="00C51128" w:rsidRDefault="005D2BA4" w:rsidP="005D2BA4">
      <w:pPr>
        <w:jc w:val="both"/>
        <w:rPr>
          <w:sz w:val="10"/>
          <w:szCs w:val="10"/>
        </w:rPr>
      </w:pPr>
      <w:r>
        <w:rPr>
          <w:sz w:val="22"/>
          <w:szCs w:val="22"/>
        </w:rPr>
        <w:t xml:space="preserve">  </w:t>
      </w:r>
    </w:p>
    <w:p w:rsidR="005D2BA4" w:rsidRPr="00C51128" w:rsidRDefault="005D2BA4" w:rsidP="005D2BA4">
      <w:pPr>
        <w:ind w:left="284"/>
        <w:jc w:val="both"/>
        <w:rPr>
          <w:sz w:val="22"/>
          <w:szCs w:val="22"/>
        </w:rPr>
      </w:pPr>
      <w:r w:rsidRPr="00C51128">
        <w:rPr>
          <w:sz w:val="22"/>
          <w:szCs w:val="22"/>
        </w:rPr>
        <w:t xml:space="preserve">1) </w:t>
      </w:r>
      <w:r>
        <w:rPr>
          <w:sz w:val="22"/>
          <w:szCs w:val="22"/>
        </w:rPr>
        <w:t>ż</w:t>
      </w:r>
      <w:r w:rsidRPr="00C51128">
        <w:rPr>
          <w:sz w:val="22"/>
          <w:szCs w:val="22"/>
        </w:rPr>
        <w:t>ądania oświadczeń i dokumentów w zakresie potwierdzenia spełniania wyżej wskazanych wymogów i dokonywania ich oceny</w:t>
      </w:r>
      <w:r>
        <w:rPr>
          <w:sz w:val="22"/>
          <w:szCs w:val="22"/>
        </w:rPr>
        <w:t>,</w:t>
      </w:r>
      <w:r w:rsidRPr="00C51128">
        <w:rPr>
          <w:sz w:val="22"/>
          <w:szCs w:val="22"/>
        </w:rPr>
        <w:t xml:space="preserve"> </w:t>
      </w:r>
    </w:p>
    <w:p w:rsidR="005D2BA4" w:rsidRPr="00C51128" w:rsidRDefault="005D2BA4" w:rsidP="005D2BA4">
      <w:pPr>
        <w:ind w:left="284"/>
        <w:jc w:val="both"/>
        <w:rPr>
          <w:sz w:val="22"/>
          <w:szCs w:val="22"/>
        </w:rPr>
      </w:pPr>
      <w:r w:rsidRPr="00C51128">
        <w:rPr>
          <w:sz w:val="22"/>
          <w:szCs w:val="22"/>
        </w:rPr>
        <w:t xml:space="preserve">2) </w:t>
      </w:r>
      <w:r>
        <w:rPr>
          <w:sz w:val="22"/>
          <w:szCs w:val="22"/>
        </w:rPr>
        <w:t>ż</w:t>
      </w:r>
      <w:r w:rsidRPr="00C51128">
        <w:rPr>
          <w:sz w:val="22"/>
          <w:szCs w:val="22"/>
        </w:rPr>
        <w:t>ądania wyjaśnień w przypadku wątpliwości w zakresie potwierdzenia spełniania wyżej wskazanych wymogów</w:t>
      </w:r>
      <w:r>
        <w:rPr>
          <w:sz w:val="22"/>
          <w:szCs w:val="22"/>
        </w:rPr>
        <w:t>,</w:t>
      </w:r>
      <w:r w:rsidRPr="00C51128">
        <w:rPr>
          <w:sz w:val="22"/>
          <w:szCs w:val="22"/>
        </w:rPr>
        <w:t xml:space="preserve"> </w:t>
      </w:r>
    </w:p>
    <w:p w:rsidR="005D2BA4" w:rsidRPr="00C51128" w:rsidRDefault="005D2BA4" w:rsidP="005D2BA4">
      <w:pPr>
        <w:ind w:left="284"/>
        <w:jc w:val="both"/>
        <w:rPr>
          <w:sz w:val="22"/>
          <w:szCs w:val="22"/>
        </w:rPr>
      </w:pPr>
      <w:r w:rsidRPr="00C51128">
        <w:rPr>
          <w:sz w:val="22"/>
          <w:szCs w:val="22"/>
        </w:rPr>
        <w:t xml:space="preserve">3) </w:t>
      </w:r>
      <w:r>
        <w:rPr>
          <w:sz w:val="22"/>
          <w:szCs w:val="22"/>
        </w:rPr>
        <w:t>p</w:t>
      </w:r>
      <w:r w:rsidRPr="00C51128">
        <w:rPr>
          <w:sz w:val="22"/>
          <w:szCs w:val="22"/>
        </w:rPr>
        <w:t xml:space="preserve">rzeprowadzania kontroli na miejscu wykonywania świadczenia. </w:t>
      </w:r>
    </w:p>
    <w:p w:rsidR="005D2BA4" w:rsidRPr="00C51128" w:rsidRDefault="005D2BA4" w:rsidP="005D2BA4">
      <w:pPr>
        <w:rPr>
          <w:sz w:val="8"/>
          <w:szCs w:val="8"/>
        </w:rPr>
      </w:pPr>
    </w:p>
    <w:p w:rsidR="005D2BA4" w:rsidRPr="00C51128" w:rsidRDefault="005D2BA4" w:rsidP="005D2BA4">
      <w:pPr>
        <w:jc w:val="both"/>
        <w:rPr>
          <w:sz w:val="22"/>
          <w:szCs w:val="22"/>
        </w:rPr>
      </w:pPr>
      <w:r w:rsidRPr="00C51128">
        <w:rPr>
          <w:sz w:val="22"/>
          <w:szCs w:val="22"/>
        </w:rPr>
        <w:t xml:space="preserve">3. W trakcie realizacji zamówienia na każde wezwanie Zamawiającego, w wyznaczonym w tym wezwaniu terminie, Wykonawca zobowiązany będzie do przedłożenia Zamawiającemu dowodów, </w:t>
      </w:r>
      <w:r w:rsidR="005D6210">
        <w:rPr>
          <w:sz w:val="22"/>
          <w:szCs w:val="22"/>
        </w:rPr>
        <w:br/>
      </w:r>
      <w:r w:rsidRPr="00C51128">
        <w:rPr>
          <w:sz w:val="22"/>
          <w:szCs w:val="22"/>
        </w:rPr>
        <w:t xml:space="preserve">w celu potwierdzenia spełniania wymogu zatrudnienia na podstawie umowy o pracę przez Wykonawcę lub Podwykonawcę (w tym dalszego Podwykonawcę) osób wykonujących wskazane w ust. 1 czynności </w:t>
      </w:r>
      <w:r>
        <w:rPr>
          <w:sz w:val="22"/>
          <w:szCs w:val="22"/>
        </w:rPr>
        <w:t xml:space="preserve">      </w:t>
      </w:r>
      <w:r w:rsidRPr="00C51128">
        <w:rPr>
          <w:sz w:val="22"/>
          <w:szCs w:val="22"/>
        </w:rPr>
        <w:t xml:space="preserve">w trakcie realizacji zamówienia. Zamawiający uprawniony jest do żądania od Wykonawcy przedłożeniu w szczególności: </w:t>
      </w:r>
    </w:p>
    <w:p w:rsidR="005D2BA4" w:rsidRPr="00F27766" w:rsidRDefault="005D2BA4" w:rsidP="00090BE1">
      <w:pPr>
        <w:ind w:left="284"/>
        <w:jc w:val="both"/>
        <w:rPr>
          <w:sz w:val="22"/>
          <w:szCs w:val="22"/>
        </w:rPr>
      </w:pPr>
      <w:r w:rsidRPr="00F27766">
        <w:rPr>
          <w:sz w:val="22"/>
          <w:szCs w:val="22"/>
        </w:rPr>
        <w:t xml:space="preserve">1) oświadczenia Wykonawcy lub Podwykonawcy (lub dalszego Podwykonawcy)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 (w tym dalszego Podwykonawcy), </w:t>
      </w:r>
    </w:p>
    <w:p w:rsidR="005D2BA4" w:rsidRPr="008B0D96" w:rsidRDefault="005D2BA4" w:rsidP="00E20BF7">
      <w:pPr>
        <w:ind w:left="284"/>
        <w:jc w:val="both"/>
        <w:rPr>
          <w:sz w:val="22"/>
          <w:szCs w:val="22"/>
        </w:rPr>
      </w:pPr>
      <w:r w:rsidRPr="00F27766">
        <w:rPr>
          <w:sz w:val="22"/>
          <w:szCs w:val="22"/>
        </w:rPr>
        <w:t xml:space="preserve">2) poświadczonej za zgodność z oryginałem odpowiednio przez Wykonawcę lub Podwykonawcę (lub dalszego Podwykonawcę) kopii umowy/umów o pracę osób wykonujących w trakcie realizacji zamówienia czynności, których dotyczy wezwanie (wraz z dokumentem regulującym zakres obowiązków, jeżeli został sporządzony). Kopia umowy/umów powinna zostać zanonimizowana </w:t>
      </w:r>
      <w:r>
        <w:rPr>
          <w:sz w:val="22"/>
          <w:szCs w:val="22"/>
        </w:rPr>
        <w:t xml:space="preserve">         </w:t>
      </w:r>
      <w:r w:rsidRPr="00F27766">
        <w:rPr>
          <w:sz w:val="22"/>
          <w:szCs w:val="22"/>
        </w:rPr>
        <w:t xml:space="preserve">w sposób zapewniający ochronę danych osobowych pracowników, </w:t>
      </w:r>
      <w:r w:rsidRPr="008B0D96">
        <w:rPr>
          <w:sz w:val="22"/>
          <w:szCs w:val="22"/>
        </w:rPr>
        <w:t xml:space="preserve">zgodnie z przepisami ustawy          </w:t>
      </w:r>
      <w:r w:rsidR="00E20BF7" w:rsidRPr="008B0D96">
        <w:rPr>
          <w:sz w:val="22"/>
          <w:szCs w:val="22"/>
        </w:rPr>
        <w:t>z dnia 10 maja 2018</w:t>
      </w:r>
      <w:r w:rsidRPr="008B0D96">
        <w:rPr>
          <w:sz w:val="22"/>
          <w:szCs w:val="22"/>
        </w:rPr>
        <w:t xml:space="preserve"> r. o ochronie danych osobowych (t.j. Dz. U. z 20</w:t>
      </w:r>
      <w:r w:rsidR="00E20BF7" w:rsidRPr="008B0D96">
        <w:rPr>
          <w:sz w:val="22"/>
          <w:szCs w:val="22"/>
        </w:rPr>
        <w:t xml:space="preserve">18 r. poz. 1000) </w:t>
      </w:r>
      <w:r w:rsidR="00E20BF7" w:rsidRPr="008B0D96">
        <w:rPr>
          <w:sz w:val="22"/>
          <w:szCs w:val="22"/>
        </w:rPr>
        <w:br/>
        <w:t>tj.</w:t>
      </w:r>
      <w:r w:rsidRPr="008B0D96">
        <w:rPr>
          <w:sz w:val="22"/>
          <w:szCs w:val="22"/>
        </w:rPr>
        <w:t xml:space="preserve"> w szczególności</w:t>
      </w:r>
      <w:r w:rsidRPr="008B0D96">
        <w:rPr>
          <w:b/>
          <w:sz w:val="22"/>
          <w:szCs w:val="22"/>
          <w:vertAlign w:val="superscript"/>
        </w:rPr>
        <w:t>1</w:t>
      </w:r>
      <w:r w:rsidRPr="008B0D96">
        <w:rPr>
          <w:sz w:val="22"/>
          <w:szCs w:val="22"/>
        </w:rPr>
        <w:t xml:space="preserve"> bez adresów, nr PESEL pracowników). Imię i nazwisko pracownika nie podlega anonimizacji. Informacje takie jak: data zawarcia umowy, rodzaj umowy o pracę i wymiar etatu powinny być możliwe do zidentyfikowania, </w:t>
      </w:r>
    </w:p>
    <w:p w:rsidR="005D2BA4" w:rsidRPr="008B0D96" w:rsidRDefault="005D2BA4" w:rsidP="005D2BA4">
      <w:pPr>
        <w:ind w:left="284"/>
        <w:jc w:val="both"/>
        <w:rPr>
          <w:sz w:val="22"/>
          <w:szCs w:val="22"/>
        </w:rPr>
      </w:pPr>
      <w:r w:rsidRPr="008B0D96">
        <w:rPr>
          <w:sz w:val="22"/>
          <w:szCs w:val="22"/>
        </w:rPr>
        <w:t>3) zaświadczenia właściwego oddziału ZUS, potwierdzającego opłacanie przez Wykonawcę lub Podwykonawcę (w tym dalszego Podwykonawcę) składek na ubezpieczenia społeczne i zdrowotne           z tytułu zatrudnienia na podstawie umów o pracę za ostatni okres rozliczeniowy,</w:t>
      </w:r>
    </w:p>
    <w:p w:rsidR="005D2BA4" w:rsidRPr="00F27766" w:rsidRDefault="005D2BA4" w:rsidP="005D2BA4">
      <w:pPr>
        <w:ind w:left="284"/>
        <w:jc w:val="both"/>
        <w:rPr>
          <w:sz w:val="22"/>
          <w:szCs w:val="22"/>
        </w:rPr>
      </w:pPr>
      <w:r w:rsidRPr="008B0D96">
        <w:rPr>
          <w:sz w:val="22"/>
          <w:szCs w:val="22"/>
        </w:rPr>
        <w:t>4) poświadczonej za zgodność z oryginałem odpowiednio przez Wykonawcę lub Podwykonawcę (lub dalszego Podwykonawcę) kopii dowodu potwierdzającego zgłoszenie pracownika przez pracodawcę do ubezpieczeń, zanonimizowaną w sposób zapewniający ochronę danych osobowych pracowników, zgodn</w:t>
      </w:r>
      <w:r w:rsidR="00DB59B6" w:rsidRPr="008B0D96">
        <w:rPr>
          <w:sz w:val="22"/>
          <w:szCs w:val="22"/>
        </w:rPr>
        <w:t xml:space="preserve">ie z przepisami ustawy z dnia 10 maja 2018 </w:t>
      </w:r>
      <w:r w:rsidRPr="008B0D96">
        <w:rPr>
          <w:sz w:val="22"/>
          <w:szCs w:val="22"/>
        </w:rPr>
        <w:t>r. o ochronie dany</w:t>
      </w:r>
      <w:r w:rsidR="00DB59B6" w:rsidRPr="008B0D96">
        <w:rPr>
          <w:sz w:val="22"/>
          <w:szCs w:val="22"/>
        </w:rPr>
        <w:t>ch osobowych (t.j. Dz. U. z 2018 r. poz. 1000</w:t>
      </w:r>
      <w:r w:rsidRPr="008B0D96">
        <w:rPr>
          <w:sz w:val="22"/>
          <w:szCs w:val="22"/>
        </w:rPr>
        <w:t>). Imię i nazwisko pracownika nie podlega anonimizacji</w:t>
      </w:r>
      <w:r w:rsidRPr="00F27766">
        <w:rPr>
          <w:sz w:val="22"/>
          <w:szCs w:val="22"/>
        </w:rPr>
        <w:t xml:space="preserve">. </w:t>
      </w:r>
    </w:p>
    <w:p w:rsidR="005D2BA4" w:rsidRPr="00F27766" w:rsidRDefault="005D2BA4" w:rsidP="005D2BA4">
      <w:pPr>
        <w:jc w:val="both"/>
        <w:rPr>
          <w:sz w:val="8"/>
          <w:szCs w:val="8"/>
        </w:rPr>
      </w:pPr>
    </w:p>
    <w:p w:rsidR="005D2BA4" w:rsidRPr="00F27766" w:rsidRDefault="005D2BA4" w:rsidP="005D2BA4">
      <w:pPr>
        <w:jc w:val="both"/>
        <w:rPr>
          <w:sz w:val="22"/>
          <w:szCs w:val="22"/>
        </w:rPr>
      </w:pPr>
      <w:r w:rsidRPr="00F27766">
        <w:rPr>
          <w:sz w:val="22"/>
          <w:szCs w:val="22"/>
        </w:rPr>
        <w:t xml:space="preserve">4. Z tytułu niespełnienia przez Wykonawcę lub Podwykonawcę (w tym dalszego Podwykonawcę) wymogu zatrudnienia na podstawie umowy o pracę osób wykonujących wskazane w ust. 1 czynności Zamawiający przewiduje </w:t>
      </w:r>
      <w:r w:rsidRPr="0013753B">
        <w:rPr>
          <w:sz w:val="22"/>
          <w:szCs w:val="22"/>
        </w:rPr>
        <w:t xml:space="preserve">w </w:t>
      </w:r>
      <w:r w:rsidRPr="0013753B">
        <w:rPr>
          <w:sz w:val="22"/>
          <w:szCs w:val="22"/>
          <w:lang w:eastAsia="ar-SA"/>
        </w:rPr>
        <w:t>§ 1</w:t>
      </w:r>
      <w:r>
        <w:rPr>
          <w:sz w:val="22"/>
          <w:szCs w:val="22"/>
          <w:lang w:eastAsia="ar-SA"/>
        </w:rPr>
        <w:t>2</w:t>
      </w:r>
      <w:r w:rsidRPr="0013753B">
        <w:rPr>
          <w:sz w:val="22"/>
          <w:szCs w:val="22"/>
          <w:lang w:eastAsia="ar-SA"/>
        </w:rPr>
        <w:t xml:space="preserve"> ust. </w:t>
      </w:r>
      <w:r>
        <w:rPr>
          <w:color w:val="000000" w:themeColor="text1"/>
          <w:sz w:val="22"/>
          <w:szCs w:val="22"/>
          <w:lang w:eastAsia="ar-SA"/>
        </w:rPr>
        <w:t>4</w:t>
      </w:r>
      <w:r w:rsidRPr="009068D6">
        <w:rPr>
          <w:b/>
          <w:color w:val="000000" w:themeColor="text1"/>
          <w:lang w:eastAsia="ar-SA"/>
        </w:rPr>
        <w:t xml:space="preserve"> </w:t>
      </w:r>
      <w:r>
        <w:rPr>
          <w:b/>
          <w:lang w:eastAsia="ar-SA"/>
        </w:rPr>
        <w:t xml:space="preserve"> </w:t>
      </w:r>
      <w:r w:rsidRPr="00F27766">
        <w:rPr>
          <w:sz w:val="22"/>
          <w:szCs w:val="22"/>
        </w:rPr>
        <w:t xml:space="preserve">umowy sankcje w postaci obowiązku zapłaty przez Wykonawcę kary umownej. Niezłożenie przez Wykonawcę w wyznaczonym przez Zamawiającego terminie żądanych przez Zamawiającego dowodów w celu potwierdzenia spełnienia przez Wykonawcę lub Podwykonawcę (w tym dalszego Podwykonawcę) wymogu zatrudnienia na podstawie umowy o pracę traktowane będzie jako niespełnienie przez Wykonawcę lub Podwykonawcę (w tym dalszego Podwykonawcę) wymogu zatrudnienia na podstawie umowy o pracę osób wykonujących wskazane w ust. 1 czynności. </w:t>
      </w:r>
    </w:p>
    <w:p w:rsidR="005D2BA4" w:rsidRPr="00C51128" w:rsidRDefault="005D2BA4" w:rsidP="005D2BA4">
      <w:pPr>
        <w:jc w:val="both"/>
      </w:pPr>
      <w:r w:rsidRPr="00F27766">
        <w:rPr>
          <w:sz w:val="22"/>
          <w:szCs w:val="22"/>
        </w:rPr>
        <w:t>5. W przypadku uzasadnionych wątpliwości co do przestrzegania prawa pracy przez Wykonawcę lub Podwykonawcę, zamawiający może zwrócić się o przeprowadzenie kontroli przez Państwową Inspekcję Pracy</w:t>
      </w:r>
      <w:r w:rsidRPr="00C51128">
        <w:t xml:space="preserve">. </w:t>
      </w:r>
    </w:p>
    <w:p w:rsidR="00651A6C" w:rsidRPr="00B722B4" w:rsidRDefault="00651A6C" w:rsidP="0052550C">
      <w:pPr>
        <w:jc w:val="center"/>
        <w:rPr>
          <w:b/>
          <w:sz w:val="22"/>
          <w:szCs w:val="22"/>
          <w:lang w:eastAsia="ar-SA"/>
        </w:rPr>
      </w:pPr>
    </w:p>
    <w:p w:rsidR="006F1C7D" w:rsidRDefault="006F1C7D" w:rsidP="0052550C">
      <w:pPr>
        <w:jc w:val="center"/>
        <w:rPr>
          <w:b/>
          <w:sz w:val="22"/>
          <w:szCs w:val="22"/>
          <w:lang w:eastAsia="ar-SA"/>
        </w:rPr>
      </w:pPr>
    </w:p>
    <w:p w:rsidR="005D2BA4" w:rsidRDefault="005D2BA4" w:rsidP="0052550C">
      <w:pPr>
        <w:jc w:val="center"/>
        <w:rPr>
          <w:b/>
          <w:sz w:val="22"/>
          <w:szCs w:val="22"/>
          <w:lang w:eastAsia="ar-SA"/>
        </w:rPr>
      </w:pPr>
    </w:p>
    <w:p w:rsidR="005D2BA4" w:rsidRPr="00B00D89" w:rsidRDefault="005D2BA4" w:rsidP="005D2BA4">
      <w:pPr>
        <w:pBdr>
          <w:bottom w:val="single" w:sz="4" w:space="1" w:color="auto"/>
        </w:pBdr>
        <w:ind w:left="142"/>
        <w:rPr>
          <w:sz w:val="22"/>
          <w:szCs w:val="22"/>
          <w:u w:val="single"/>
        </w:rPr>
      </w:pPr>
    </w:p>
    <w:p w:rsidR="005D2BA4" w:rsidRPr="008B0D96" w:rsidRDefault="005D2BA4" w:rsidP="005D2BA4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  <w:r>
        <w:rPr>
          <w:b/>
          <w:color w:val="000000"/>
          <w:sz w:val="18"/>
          <w:szCs w:val="18"/>
          <w:vertAlign w:val="superscript"/>
        </w:rPr>
        <w:t xml:space="preserve">1 </w:t>
      </w:r>
      <w:r w:rsidRPr="00C51128">
        <w:rPr>
          <w:color w:val="000000"/>
          <w:sz w:val="18"/>
          <w:szCs w:val="18"/>
        </w:rPr>
        <w:t xml:space="preserve">Wyliczenie ma charakter przykładowy. Umowa o pracę może zawierać również inne dane, które podlegają anonimizacji. Każda umowa powinna zostać przeanalizowana przez składającego pod </w:t>
      </w:r>
      <w:r w:rsidR="002013E4">
        <w:rPr>
          <w:color w:val="000000"/>
          <w:sz w:val="18"/>
          <w:szCs w:val="18"/>
        </w:rPr>
        <w:t xml:space="preserve">kątem </w:t>
      </w:r>
      <w:r w:rsidR="002013E4" w:rsidRPr="008B0D96">
        <w:rPr>
          <w:sz w:val="18"/>
          <w:szCs w:val="18"/>
        </w:rPr>
        <w:t>przepisów ustawy z dnia 10 maja 2018</w:t>
      </w:r>
      <w:r w:rsidRPr="008B0D96">
        <w:rPr>
          <w:sz w:val="18"/>
          <w:szCs w:val="18"/>
        </w:rPr>
        <w:t xml:space="preserve"> r</w:t>
      </w:r>
      <w:r w:rsidRPr="008B0D96">
        <w:rPr>
          <w:i/>
          <w:iCs/>
          <w:sz w:val="18"/>
          <w:szCs w:val="18"/>
        </w:rPr>
        <w:t>.</w:t>
      </w:r>
      <w:r w:rsidR="002013E4" w:rsidRPr="008B0D96">
        <w:rPr>
          <w:i/>
          <w:iCs/>
          <w:sz w:val="18"/>
          <w:szCs w:val="18"/>
        </w:rPr>
        <w:br/>
      </w:r>
      <w:r w:rsidRPr="008B0D96">
        <w:rPr>
          <w:i/>
          <w:iCs/>
          <w:sz w:val="18"/>
          <w:szCs w:val="18"/>
        </w:rPr>
        <w:t xml:space="preserve"> o ochronie danych osobowych</w:t>
      </w:r>
      <w:r w:rsidRPr="008B0D96">
        <w:rPr>
          <w:sz w:val="18"/>
          <w:szCs w:val="18"/>
        </w:rPr>
        <w:t>; zakres anonimizacji umowy musi być zgodny z przepisami ww. ustawy.</w:t>
      </w:r>
      <w:r w:rsidRPr="008B0D96">
        <w:rPr>
          <w:sz w:val="23"/>
          <w:szCs w:val="23"/>
        </w:rPr>
        <w:t xml:space="preserve"> </w:t>
      </w:r>
    </w:p>
    <w:p w:rsidR="008B0D96" w:rsidRDefault="008B0D96" w:rsidP="006F1C7D">
      <w:pPr>
        <w:jc w:val="center"/>
        <w:rPr>
          <w:b/>
          <w:sz w:val="22"/>
          <w:szCs w:val="22"/>
          <w:lang w:eastAsia="ar-SA"/>
        </w:rPr>
      </w:pPr>
    </w:p>
    <w:p w:rsidR="006F1C7D" w:rsidRPr="008B0D96" w:rsidRDefault="006F1C7D" w:rsidP="006F1C7D">
      <w:pPr>
        <w:jc w:val="center"/>
        <w:rPr>
          <w:b/>
          <w:sz w:val="22"/>
          <w:szCs w:val="22"/>
          <w:lang w:eastAsia="ar-SA"/>
        </w:rPr>
      </w:pPr>
      <w:r w:rsidRPr="008B0D96">
        <w:rPr>
          <w:b/>
          <w:sz w:val="22"/>
          <w:szCs w:val="22"/>
          <w:lang w:eastAsia="ar-SA"/>
        </w:rPr>
        <w:lastRenderedPageBreak/>
        <w:t>§ 13.</w:t>
      </w:r>
    </w:p>
    <w:p w:rsidR="00817A9D" w:rsidRPr="006F1C7D" w:rsidRDefault="00817A9D" w:rsidP="0052550C">
      <w:pPr>
        <w:jc w:val="center"/>
        <w:rPr>
          <w:b/>
          <w:sz w:val="16"/>
          <w:szCs w:val="16"/>
          <w:lang w:eastAsia="ar-SA"/>
        </w:rPr>
      </w:pPr>
    </w:p>
    <w:p w:rsidR="002C56C2" w:rsidRDefault="002C56C2" w:rsidP="00F650E7">
      <w:pPr>
        <w:ind w:left="283" w:hanging="283"/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Kary umowne</w:t>
      </w:r>
    </w:p>
    <w:p w:rsidR="00817A9D" w:rsidRPr="001C1A72" w:rsidRDefault="00817A9D" w:rsidP="00F650E7">
      <w:pPr>
        <w:ind w:left="283" w:hanging="283"/>
        <w:jc w:val="center"/>
        <w:rPr>
          <w:b/>
          <w:sz w:val="16"/>
          <w:szCs w:val="16"/>
        </w:rPr>
      </w:pPr>
    </w:p>
    <w:p w:rsidR="002C56C2" w:rsidRPr="003E082C" w:rsidRDefault="002C56C2" w:rsidP="00C12E03">
      <w:pPr>
        <w:numPr>
          <w:ilvl w:val="0"/>
          <w:numId w:val="20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3E082C">
        <w:rPr>
          <w:sz w:val="22"/>
          <w:szCs w:val="22"/>
        </w:rPr>
        <w:t xml:space="preserve">Za każdorazowe stwierdzenie odstępstw od wymagań w wykonaniu przedmiotu umowy określonego w </w:t>
      </w:r>
      <w:r w:rsidRPr="003E082C">
        <w:rPr>
          <w:b/>
          <w:i/>
          <w:sz w:val="22"/>
          <w:szCs w:val="22"/>
        </w:rPr>
        <w:t>Opisie przedmiotu zamówienia</w:t>
      </w:r>
      <w:r w:rsidRPr="003E082C">
        <w:rPr>
          <w:sz w:val="22"/>
          <w:szCs w:val="22"/>
        </w:rPr>
        <w:t xml:space="preserve"> i w harmonogramie odbierania odpadów, Zamawiający będzie naliczał kary umowne Wykonawcy w następujących wysokościach:</w:t>
      </w:r>
    </w:p>
    <w:p w:rsidR="002C56C2" w:rsidRPr="007F43E1" w:rsidRDefault="00EA3D81" w:rsidP="00C12E03">
      <w:pPr>
        <w:numPr>
          <w:ilvl w:val="1"/>
          <w:numId w:val="20"/>
        </w:numPr>
        <w:tabs>
          <w:tab w:val="clear" w:pos="1440"/>
          <w:tab w:val="num" w:pos="-4820"/>
        </w:tabs>
        <w:suppressAutoHyphens w:val="0"/>
        <w:ind w:left="709" w:hanging="425"/>
        <w:jc w:val="both"/>
        <w:rPr>
          <w:sz w:val="22"/>
          <w:szCs w:val="22"/>
        </w:rPr>
      </w:pPr>
      <w:r w:rsidRPr="009A4BC8">
        <w:rPr>
          <w:sz w:val="22"/>
          <w:szCs w:val="22"/>
        </w:rPr>
        <w:t>50 zł</w:t>
      </w:r>
      <w:r w:rsidR="002C56C2">
        <w:rPr>
          <w:sz w:val="22"/>
          <w:szCs w:val="22"/>
        </w:rPr>
        <w:t xml:space="preserve"> </w:t>
      </w:r>
      <w:r w:rsidR="002C56C2" w:rsidRPr="003E082C">
        <w:rPr>
          <w:sz w:val="22"/>
          <w:szCs w:val="22"/>
        </w:rPr>
        <w:t xml:space="preserve"> </w:t>
      </w:r>
      <w:r w:rsidR="002C56C2">
        <w:rPr>
          <w:sz w:val="22"/>
          <w:szCs w:val="22"/>
        </w:rPr>
        <w:t>za każde nie opróżnie</w:t>
      </w:r>
      <w:r w:rsidR="002C56C2" w:rsidRPr="007F43E1">
        <w:rPr>
          <w:sz w:val="22"/>
          <w:szCs w:val="22"/>
        </w:rPr>
        <w:t>ni</w:t>
      </w:r>
      <w:r w:rsidR="002C56C2">
        <w:rPr>
          <w:sz w:val="22"/>
          <w:szCs w:val="22"/>
        </w:rPr>
        <w:t>e</w:t>
      </w:r>
      <w:r w:rsidR="002C56C2" w:rsidRPr="009E6608">
        <w:rPr>
          <w:sz w:val="22"/>
          <w:szCs w:val="22"/>
        </w:rPr>
        <w:t xml:space="preserve"> </w:t>
      </w:r>
      <w:r w:rsidR="002C56C2" w:rsidRPr="007F43E1">
        <w:rPr>
          <w:sz w:val="22"/>
          <w:szCs w:val="22"/>
        </w:rPr>
        <w:t>pojemników</w:t>
      </w:r>
      <w:r w:rsidR="002C56C2">
        <w:rPr>
          <w:sz w:val="22"/>
          <w:szCs w:val="22"/>
        </w:rPr>
        <w:t>, odbiór odpadów komunalnych</w:t>
      </w:r>
      <w:r w:rsidR="002C56C2" w:rsidRPr="007F43E1">
        <w:rPr>
          <w:sz w:val="22"/>
          <w:szCs w:val="22"/>
        </w:rPr>
        <w:t xml:space="preserve"> w terminie określonym w harmonogramie</w:t>
      </w:r>
      <w:r w:rsidR="002C56C2">
        <w:rPr>
          <w:sz w:val="22"/>
          <w:szCs w:val="22"/>
        </w:rPr>
        <w:t xml:space="preserve">; </w:t>
      </w:r>
      <w:r w:rsidR="002C56C2" w:rsidRPr="00160FB8">
        <w:rPr>
          <w:sz w:val="22"/>
          <w:szCs w:val="22"/>
        </w:rPr>
        <w:t xml:space="preserve">kara będzie naliczana jako iloczyn kwoty </w:t>
      </w:r>
      <w:r w:rsidR="002C56C2">
        <w:rPr>
          <w:sz w:val="22"/>
          <w:szCs w:val="22"/>
        </w:rPr>
        <w:t>5</w:t>
      </w:r>
      <w:r w:rsidR="002C56C2" w:rsidRPr="00160FB8">
        <w:rPr>
          <w:sz w:val="22"/>
          <w:szCs w:val="22"/>
        </w:rPr>
        <w:t xml:space="preserve">0 zł oraz ilość nieruchomości </w:t>
      </w:r>
      <w:r w:rsidR="002C56C2">
        <w:rPr>
          <w:sz w:val="22"/>
          <w:szCs w:val="22"/>
        </w:rPr>
        <w:t>z których Wykonawca nie odebrał odpadów komunalnych, nie opróżnił worków, pojemników w danym miesiącu</w:t>
      </w:r>
      <w:r w:rsidR="002C56C2" w:rsidRPr="007F43E1">
        <w:rPr>
          <w:sz w:val="22"/>
          <w:szCs w:val="22"/>
        </w:rPr>
        <w:t>,</w:t>
      </w:r>
    </w:p>
    <w:p w:rsidR="002C56C2" w:rsidRDefault="00EA3D81" w:rsidP="00C12E03">
      <w:pPr>
        <w:numPr>
          <w:ilvl w:val="1"/>
          <w:numId w:val="20"/>
        </w:numPr>
        <w:tabs>
          <w:tab w:val="clear" w:pos="1440"/>
          <w:tab w:val="num" w:pos="-4820"/>
        </w:tabs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20 zł</w:t>
      </w:r>
      <w:r w:rsidR="002C56C2" w:rsidRPr="00160FB8">
        <w:rPr>
          <w:sz w:val="22"/>
          <w:szCs w:val="22"/>
        </w:rPr>
        <w:t xml:space="preserve"> za każde niedostarczenie worków do selektywnej zbiórki odpadów dla każdej nieruchomości; kara będzie naliczana jako iloczyn kwoty 20 zł. oraz ilość nieruchomości nie wyposażonych w worki do selektywnej zbiórki odpadów</w:t>
      </w:r>
      <w:r w:rsidR="002C56C2" w:rsidRPr="007F43E1">
        <w:rPr>
          <w:sz w:val="22"/>
          <w:szCs w:val="22"/>
        </w:rPr>
        <w:t>,</w:t>
      </w:r>
    </w:p>
    <w:p w:rsidR="002C56C2" w:rsidRPr="00417577" w:rsidRDefault="00EC6643" w:rsidP="00C12E03">
      <w:pPr>
        <w:numPr>
          <w:ilvl w:val="1"/>
          <w:numId w:val="20"/>
        </w:numPr>
        <w:tabs>
          <w:tab w:val="clear" w:pos="1440"/>
          <w:tab w:val="num" w:pos="-4820"/>
        </w:tabs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2C56C2" w:rsidRPr="00417577">
        <w:rPr>
          <w:sz w:val="22"/>
          <w:szCs w:val="22"/>
        </w:rPr>
        <w:t xml:space="preserve"> przypadku nieosiągnięcia wymaganego poziomu recyklingu, przygotowania do ponownego użycia i odzysku oraz ograniczania masy odpadów ulegających biodegradacji przekazywanych do składowania, </w:t>
      </w:r>
      <w:r w:rsidR="00F650E7">
        <w:rPr>
          <w:sz w:val="22"/>
          <w:szCs w:val="22"/>
        </w:rPr>
        <w:t>Z</w:t>
      </w:r>
      <w:r w:rsidR="002C56C2" w:rsidRPr="00417577">
        <w:rPr>
          <w:sz w:val="22"/>
          <w:szCs w:val="22"/>
        </w:rPr>
        <w:t xml:space="preserve">amawiający obciąży </w:t>
      </w:r>
      <w:r w:rsidR="006333B3">
        <w:rPr>
          <w:sz w:val="22"/>
          <w:szCs w:val="22"/>
        </w:rPr>
        <w:t>W</w:t>
      </w:r>
      <w:r w:rsidR="002C56C2" w:rsidRPr="00417577">
        <w:rPr>
          <w:sz w:val="22"/>
          <w:szCs w:val="22"/>
        </w:rPr>
        <w:t>ykonawcę karami jakie nałoży Urząd Marszałkowski</w:t>
      </w:r>
      <w:r w:rsidR="00F650E7">
        <w:rPr>
          <w:sz w:val="22"/>
          <w:szCs w:val="22"/>
        </w:rPr>
        <w:t xml:space="preserve">   </w:t>
      </w:r>
      <w:r w:rsidR="002C56C2" w:rsidRPr="00417577">
        <w:rPr>
          <w:sz w:val="22"/>
          <w:szCs w:val="22"/>
        </w:rPr>
        <w:t xml:space="preserve"> i Inspekcja Ochrony  Środowiska</w:t>
      </w:r>
    </w:p>
    <w:p w:rsidR="002C56C2" w:rsidRDefault="002C56C2" w:rsidP="00C12E03">
      <w:pPr>
        <w:numPr>
          <w:ilvl w:val="0"/>
          <w:numId w:val="20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3E082C">
        <w:rPr>
          <w:sz w:val="22"/>
          <w:szCs w:val="22"/>
        </w:rPr>
        <w:t xml:space="preserve">W przypadku nie przystąpienia przez Wykonawcę do prac w terminie jednego dnia od terminu określonego w harmonogramie odbioru odpadów Zamawiający ma prawo zlecenia wykonania prac innej firmie, a kosztami obciąży Wykonawcę w formie potrącenia z należnego wynagrodzenia </w:t>
      </w:r>
      <w:r w:rsidR="00F650E7">
        <w:rPr>
          <w:sz w:val="22"/>
          <w:szCs w:val="22"/>
        </w:rPr>
        <w:t xml:space="preserve">         </w:t>
      </w:r>
      <w:r w:rsidRPr="003E082C">
        <w:rPr>
          <w:sz w:val="22"/>
          <w:szCs w:val="22"/>
        </w:rPr>
        <w:t xml:space="preserve">z tytułu wykonania niniejszej umowy. </w:t>
      </w:r>
    </w:p>
    <w:p w:rsidR="00A90258" w:rsidRPr="008462C0" w:rsidRDefault="00A90258" w:rsidP="00B55636">
      <w:pPr>
        <w:pStyle w:val="Default"/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color w:val="auto"/>
          <w:sz w:val="22"/>
          <w:szCs w:val="22"/>
        </w:rPr>
      </w:pPr>
      <w:r w:rsidRPr="008462C0">
        <w:rPr>
          <w:color w:val="auto"/>
          <w:sz w:val="22"/>
          <w:szCs w:val="22"/>
        </w:rPr>
        <w:t xml:space="preserve">Nieprzedłożenie przez Wykonawcę dokumentów o których mowa w </w:t>
      </w:r>
      <w:r w:rsidRPr="008462C0">
        <w:rPr>
          <w:sz w:val="22"/>
          <w:szCs w:val="22"/>
          <w:lang w:eastAsia="ar-SA"/>
        </w:rPr>
        <w:t xml:space="preserve">§ </w:t>
      </w:r>
      <w:r w:rsidR="008462C0" w:rsidRPr="008462C0">
        <w:rPr>
          <w:sz w:val="22"/>
          <w:szCs w:val="22"/>
          <w:lang w:eastAsia="ar-SA"/>
        </w:rPr>
        <w:t>12</w:t>
      </w:r>
      <w:r w:rsidRPr="008462C0">
        <w:rPr>
          <w:sz w:val="22"/>
          <w:szCs w:val="22"/>
          <w:lang w:eastAsia="ar-SA"/>
        </w:rPr>
        <w:t xml:space="preserve"> ust.</w:t>
      </w:r>
      <w:r w:rsidR="008462C0" w:rsidRPr="008462C0">
        <w:rPr>
          <w:sz w:val="22"/>
          <w:szCs w:val="22"/>
          <w:lang w:eastAsia="ar-SA"/>
        </w:rPr>
        <w:t xml:space="preserve"> </w:t>
      </w:r>
      <w:r w:rsidR="006F1C7D" w:rsidRPr="008462C0">
        <w:rPr>
          <w:sz w:val="22"/>
          <w:szCs w:val="22"/>
          <w:lang w:eastAsia="ar-SA"/>
        </w:rPr>
        <w:t>2 i 4</w:t>
      </w:r>
      <w:r w:rsidRPr="008462C0">
        <w:rPr>
          <w:b/>
          <w:sz w:val="22"/>
          <w:szCs w:val="22"/>
          <w:lang w:eastAsia="ar-SA"/>
        </w:rPr>
        <w:t xml:space="preserve"> </w:t>
      </w:r>
      <w:r w:rsidR="00672753" w:rsidRPr="00672753">
        <w:rPr>
          <w:sz w:val="22"/>
          <w:szCs w:val="22"/>
          <w:lang w:eastAsia="ar-SA"/>
        </w:rPr>
        <w:t>umowy</w:t>
      </w:r>
      <w:r w:rsidR="00672753">
        <w:rPr>
          <w:b/>
          <w:sz w:val="22"/>
          <w:szCs w:val="22"/>
          <w:lang w:eastAsia="ar-SA"/>
        </w:rPr>
        <w:t xml:space="preserve">                </w:t>
      </w:r>
      <w:r w:rsidRPr="008462C0">
        <w:rPr>
          <w:color w:val="auto"/>
          <w:sz w:val="22"/>
          <w:szCs w:val="22"/>
        </w:rPr>
        <w:t xml:space="preserve">w terminie wskazanym przez Zamawiającego, </w:t>
      </w:r>
      <w:r w:rsidRPr="008462C0">
        <w:rPr>
          <w:sz w:val="22"/>
          <w:szCs w:val="22"/>
        </w:rPr>
        <w:t xml:space="preserve"> </w:t>
      </w:r>
      <w:r w:rsidRPr="008462C0">
        <w:rPr>
          <w:color w:val="auto"/>
          <w:sz w:val="22"/>
          <w:szCs w:val="22"/>
        </w:rPr>
        <w:t xml:space="preserve">będzie skutkować naliczeniem kary umownej w wysokości </w:t>
      </w:r>
      <w:r w:rsidR="008462C0" w:rsidRPr="008462C0">
        <w:rPr>
          <w:color w:val="auto"/>
          <w:sz w:val="22"/>
          <w:szCs w:val="22"/>
        </w:rPr>
        <w:t xml:space="preserve">  </w:t>
      </w:r>
      <w:r w:rsidR="008462C0" w:rsidRPr="008462C0">
        <w:rPr>
          <w:color w:val="000000" w:themeColor="text1"/>
          <w:sz w:val="22"/>
          <w:szCs w:val="22"/>
        </w:rPr>
        <w:t>w wysokości</w:t>
      </w:r>
      <w:r w:rsidR="008462C0" w:rsidRPr="008462C0">
        <w:rPr>
          <w:b/>
          <w:bCs/>
          <w:color w:val="000000" w:themeColor="text1"/>
          <w:sz w:val="22"/>
          <w:szCs w:val="22"/>
        </w:rPr>
        <w:t xml:space="preserve"> </w:t>
      </w:r>
      <w:r w:rsidR="008462C0" w:rsidRPr="00672753">
        <w:rPr>
          <w:bCs/>
          <w:color w:val="000000" w:themeColor="text1"/>
          <w:sz w:val="22"/>
          <w:szCs w:val="22"/>
        </w:rPr>
        <w:t>300</w:t>
      </w:r>
      <w:r w:rsidR="008462C0" w:rsidRPr="008462C0">
        <w:rPr>
          <w:color w:val="000000" w:themeColor="text1"/>
          <w:sz w:val="22"/>
          <w:szCs w:val="22"/>
        </w:rPr>
        <w:t xml:space="preserve"> zł za każdy dzień opóźnienia</w:t>
      </w:r>
      <w:r w:rsidRPr="008462C0">
        <w:rPr>
          <w:color w:val="auto"/>
          <w:sz w:val="22"/>
          <w:szCs w:val="22"/>
        </w:rPr>
        <w:t>.</w:t>
      </w:r>
    </w:p>
    <w:p w:rsidR="00A90258" w:rsidRPr="008462C0" w:rsidRDefault="008462C0" w:rsidP="008462C0">
      <w:pPr>
        <w:pStyle w:val="Default"/>
        <w:numPr>
          <w:ilvl w:val="0"/>
          <w:numId w:val="20"/>
        </w:numPr>
        <w:tabs>
          <w:tab w:val="clear" w:pos="720"/>
          <w:tab w:val="num" w:pos="0"/>
        </w:tabs>
        <w:ind w:left="284" w:hanging="284"/>
        <w:jc w:val="both"/>
        <w:rPr>
          <w:color w:val="auto"/>
          <w:sz w:val="22"/>
          <w:szCs w:val="22"/>
        </w:rPr>
      </w:pPr>
      <w:r w:rsidRPr="008462C0">
        <w:rPr>
          <w:sz w:val="22"/>
          <w:szCs w:val="22"/>
        </w:rPr>
        <w:t>Za niedopełnienie wymogu zatrudnienia prac</w:t>
      </w:r>
      <w:r w:rsidR="007006FB">
        <w:rPr>
          <w:sz w:val="22"/>
          <w:szCs w:val="22"/>
        </w:rPr>
        <w:t>owników</w:t>
      </w:r>
      <w:r w:rsidRPr="008462C0">
        <w:rPr>
          <w:sz w:val="22"/>
          <w:szCs w:val="22"/>
        </w:rPr>
        <w:t xml:space="preserve">, o których  mowa w </w:t>
      </w:r>
      <w:r w:rsidRPr="008462C0">
        <w:rPr>
          <w:sz w:val="22"/>
          <w:szCs w:val="22"/>
          <w:lang w:eastAsia="ar-SA"/>
        </w:rPr>
        <w:t>§ 12</w:t>
      </w:r>
      <w:r w:rsidRPr="008462C0">
        <w:rPr>
          <w:b/>
          <w:sz w:val="22"/>
          <w:szCs w:val="22"/>
          <w:lang w:eastAsia="ar-SA"/>
        </w:rPr>
        <w:t xml:space="preserve"> </w:t>
      </w:r>
      <w:r w:rsidRPr="008462C0">
        <w:rPr>
          <w:sz w:val="22"/>
          <w:szCs w:val="22"/>
          <w:lang w:eastAsia="ar-SA"/>
        </w:rPr>
        <w:t xml:space="preserve">ust. 1 </w:t>
      </w:r>
      <w:r w:rsidRPr="008462C0">
        <w:rPr>
          <w:sz w:val="22"/>
          <w:szCs w:val="22"/>
        </w:rPr>
        <w:t>umowy</w:t>
      </w:r>
      <w:r w:rsidRPr="008462C0">
        <w:rPr>
          <w:color w:val="auto"/>
          <w:sz w:val="22"/>
          <w:szCs w:val="22"/>
        </w:rPr>
        <w:t xml:space="preserve"> Zamawiający naliczy Wykonawcy karę </w:t>
      </w:r>
      <w:r w:rsidR="007006FB">
        <w:rPr>
          <w:color w:val="auto"/>
          <w:sz w:val="22"/>
          <w:szCs w:val="22"/>
        </w:rPr>
        <w:t xml:space="preserve">umowną </w:t>
      </w:r>
      <w:r w:rsidRPr="008462C0">
        <w:rPr>
          <w:sz w:val="22"/>
          <w:szCs w:val="22"/>
        </w:rPr>
        <w:t xml:space="preserve">w wysokości </w:t>
      </w:r>
      <w:r w:rsidR="00D3125A">
        <w:rPr>
          <w:sz w:val="22"/>
          <w:szCs w:val="22"/>
        </w:rPr>
        <w:t>10</w:t>
      </w:r>
      <w:r w:rsidRPr="008462C0">
        <w:rPr>
          <w:sz w:val="22"/>
          <w:szCs w:val="22"/>
        </w:rPr>
        <w:t>00 zł miesięcznie od każdego niezatrudnionego pracownika na umowę o pracę.</w:t>
      </w:r>
    </w:p>
    <w:p w:rsidR="002C56C2" w:rsidRPr="003E082C" w:rsidRDefault="002C56C2" w:rsidP="00C12E03">
      <w:pPr>
        <w:numPr>
          <w:ilvl w:val="0"/>
          <w:numId w:val="20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3E082C">
        <w:rPr>
          <w:sz w:val="22"/>
          <w:szCs w:val="22"/>
        </w:rPr>
        <w:t>Wykonawca upoważnia Zamawiającego do potrącenia kary umownej z bieżącego wynagrodzenia Wykonawcy.</w:t>
      </w:r>
    </w:p>
    <w:p w:rsidR="002C56C2" w:rsidRPr="002A454B" w:rsidRDefault="002C56C2" w:rsidP="00C12E03">
      <w:pPr>
        <w:numPr>
          <w:ilvl w:val="0"/>
          <w:numId w:val="20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3E082C">
        <w:rPr>
          <w:sz w:val="22"/>
          <w:szCs w:val="22"/>
        </w:rPr>
        <w:t xml:space="preserve">W przypadku odstąpienia od umowy przez Zamawiającego z przyczyn, za które ponosi odpowiedzialność Wykonawca – w wysokości 10 % wynagrodzenia brutto określonego </w:t>
      </w:r>
      <w:r w:rsidRPr="002A454B">
        <w:rPr>
          <w:sz w:val="22"/>
          <w:szCs w:val="22"/>
        </w:rPr>
        <w:t xml:space="preserve">w § 7 ust. </w:t>
      </w:r>
      <w:r w:rsidR="00657917" w:rsidRPr="002A454B">
        <w:rPr>
          <w:sz w:val="22"/>
          <w:szCs w:val="22"/>
        </w:rPr>
        <w:t>1</w:t>
      </w:r>
      <w:r w:rsidRPr="002A454B">
        <w:rPr>
          <w:sz w:val="22"/>
          <w:szCs w:val="22"/>
        </w:rPr>
        <w:t xml:space="preserve"> umowy</w:t>
      </w:r>
      <w:r w:rsidR="00F650E7" w:rsidRPr="002A454B">
        <w:rPr>
          <w:sz w:val="22"/>
          <w:szCs w:val="22"/>
        </w:rPr>
        <w:t>.</w:t>
      </w:r>
    </w:p>
    <w:p w:rsidR="002C56C2" w:rsidRDefault="002C56C2" w:rsidP="00C12E03">
      <w:pPr>
        <w:numPr>
          <w:ilvl w:val="0"/>
          <w:numId w:val="20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3E082C">
        <w:rPr>
          <w:sz w:val="22"/>
          <w:szCs w:val="22"/>
        </w:rPr>
        <w:t xml:space="preserve">W przypadku bezzasadnego odstąpienia od umowy jednej ze stron – strona odstępująca zapłaci karę umowną w wysokości 20% wynagrodzenia brutto określonego w § </w:t>
      </w:r>
      <w:r>
        <w:rPr>
          <w:sz w:val="22"/>
          <w:szCs w:val="22"/>
        </w:rPr>
        <w:t>7</w:t>
      </w:r>
      <w:r w:rsidRPr="003E082C">
        <w:rPr>
          <w:sz w:val="22"/>
          <w:szCs w:val="22"/>
        </w:rPr>
        <w:t xml:space="preserve"> ust. </w:t>
      </w:r>
      <w:r w:rsidR="00657917">
        <w:rPr>
          <w:sz w:val="22"/>
          <w:szCs w:val="22"/>
        </w:rPr>
        <w:t>1</w:t>
      </w:r>
      <w:r w:rsidRPr="003E082C">
        <w:rPr>
          <w:sz w:val="22"/>
          <w:szCs w:val="22"/>
        </w:rPr>
        <w:t xml:space="preserve"> umowy.</w:t>
      </w:r>
    </w:p>
    <w:p w:rsidR="002C56C2" w:rsidRPr="00334C1B" w:rsidRDefault="002C56C2" w:rsidP="00C12E03">
      <w:pPr>
        <w:numPr>
          <w:ilvl w:val="0"/>
          <w:numId w:val="20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CC704B">
        <w:rPr>
          <w:sz w:val="22"/>
          <w:szCs w:val="22"/>
        </w:rPr>
        <w:t>Zamawiający informuje, iż zgodnie z art</w:t>
      </w:r>
      <w:r w:rsidRPr="002A454B">
        <w:rPr>
          <w:sz w:val="22"/>
          <w:szCs w:val="22"/>
        </w:rPr>
        <w:t>. 9x ustawy</w:t>
      </w:r>
      <w:r w:rsidRPr="00CC704B">
        <w:rPr>
          <w:sz w:val="22"/>
          <w:szCs w:val="22"/>
        </w:rPr>
        <w:t xml:space="preserve"> z dnia 13 września 1996r. o utrzymaniu czystości</w:t>
      </w:r>
      <w:r w:rsidRPr="00334C1B">
        <w:rPr>
          <w:sz w:val="22"/>
          <w:szCs w:val="22"/>
        </w:rPr>
        <w:t xml:space="preserve"> i porządku w </w:t>
      </w:r>
      <w:r w:rsidRPr="002A454B">
        <w:rPr>
          <w:sz w:val="22"/>
          <w:szCs w:val="22"/>
        </w:rPr>
        <w:t>gminach (Dz.</w:t>
      </w:r>
      <w:r w:rsidR="00187C3A">
        <w:rPr>
          <w:sz w:val="22"/>
          <w:szCs w:val="22"/>
        </w:rPr>
        <w:t xml:space="preserve"> </w:t>
      </w:r>
      <w:r w:rsidRPr="002A454B">
        <w:rPr>
          <w:sz w:val="22"/>
          <w:szCs w:val="22"/>
        </w:rPr>
        <w:t>U. z 201</w:t>
      </w:r>
      <w:r w:rsidR="005D2BA4">
        <w:rPr>
          <w:sz w:val="22"/>
          <w:szCs w:val="22"/>
        </w:rPr>
        <w:t>8</w:t>
      </w:r>
      <w:r w:rsidRPr="002A454B">
        <w:rPr>
          <w:sz w:val="22"/>
          <w:szCs w:val="22"/>
        </w:rPr>
        <w:t xml:space="preserve">r. poz. </w:t>
      </w:r>
      <w:r w:rsidR="005D2BA4">
        <w:rPr>
          <w:sz w:val="22"/>
          <w:szCs w:val="22"/>
        </w:rPr>
        <w:t>1454</w:t>
      </w:r>
      <w:r w:rsidRPr="002A454B">
        <w:rPr>
          <w:sz w:val="22"/>
          <w:szCs w:val="22"/>
        </w:rPr>
        <w:t>):</w:t>
      </w:r>
    </w:p>
    <w:p w:rsidR="002C56C2" w:rsidRDefault="002C56C2" w:rsidP="00F650E7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a) na podstawie art. 9x ust.1 wymienionej ustawy, gdy</w:t>
      </w:r>
      <w:r w:rsidRPr="00674959">
        <w:rPr>
          <w:sz w:val="22"/>
          <w:szCs w:val="22"/>
        </w:rPr>
        <w:t xml:space="preserve"> </w:t>
      </w:r>
      <w:r w:rsidRPr="00334C1B">
        <w:rPr>
          <w:sz w:val="22"/>
          <w:szCs w:val="22"/>
        </w:rPr>
        <w:t>Wykonawca</w:t>
      </w:r>
      <w:r>
        <w:rPr>
          <w:sz w:val="22"/>
          <w:szCs w:val="22"/>
        </w:rPr>
        <w:t xml:space="preserve">: </w:t>
      </w:r>
    </w:p>
    <w:p w:rsidR="008C7CE6" w:rsidRPr="00F650E7" w:rsidRDefault="008C7CE6" w:rsidP="008C7CE6">
      <w:pPr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>
        <w:rPr>
          <w:rFonts w:cs="Georgia"/>
          <w:sz w:val="22"/>
          <w:szCs w:val="22"/>
        </w:rPr>
        <w:t xml:space="preserve">odbiera odpady komunalne bez wymaganego wpisu do rejestru działalności regulowanej,  </w:t>
      </w:r>
    </w:p>
    <w:p w:rsidR="008C7CE6" w:rsidRPr="00697CFD" w:rsidRDefault="008C7CE6" w:rsidP="008C7CE6">
      <w:pPr>
        <w:suppressAutoHyphens w:val="0"/>
        <w:ind w:left="1069"/>
        <w:jc w:val="both"/>
        <w:rPr>
          <w:sz w:val="22"/>
          <w:szCs w:val="22"/>
        </w:rPr>
      </w:pPr>
      <w:r>
        <w:rPr>
          <w:rFonts w:cs="Georgia"/>
          <w:sz w:val="22"/>
          <w:szCs w:val="22"/>
        </w:rPr>
        <w:t xml:space="preserve">o którym mowa w art. 9b ust. 2 </w:t>
      </w:r>
      <w:r>
        <w:rPr>
          <w:sz w:val="22"/>
          <w:szCs w:val="22"/>
        </w:rPr>
        <w:t>wymienionej ustawy</w:t>
      </w:r>
      <w:r>
        <w:rPr>
          <w:rFonts w:cs="Georgia"/>
          <w:sz w:val="22"/>
          <w:szCs w:val="22"/>
        </w:rPr>
        <w:t xml:space="preserve"> - podlega karze pieniężnej                   w wysokości 5.000 zł za pierwszy miesiąc wykonywania działalności bez wymaganego wpisu do rejestru oraz 10.000 zł za każdy kolejny miesiąc wykonywania działalności bez wymaganego wpisu do rejestru;</w:t>
      </w:r>
    </w:p>
    <w:p w:rsidR="008C7CE6" w:rsidRPr="008C7CE6" w:rsidRDefault="008C7CE6" w:rsidP="008C7CE6">
      <w:pPr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8C7CE6">
        <w:rPr>
          <w:rFonts w:cs="Georgia"/>
          <w:sz w:val="22"/>
          <w:szCs w:val="22"/>
        </w:rPr>
        <w:t xml:space="preserve">miesza selektywnie zebrane odpady komunalne ze zmieszanymi odpadami komunalnymi </w:t>
      </w:r>
      <w:r w:rsidRPr="008C7CE6">
        <w:rPr>
          <w:sz w:val="22"/>
          <w:szCs w:val="22"/>
        </w:rPr>
        <w:t xml:space="preserve">lub selektywnie zebrane odpady różnych rodzajów ze sobą </w:t>
      </w:r>
      <w:r w:rsidRPr="008C7CE6">
        <w:rPr>
          <w:rFonts w:cs="Georgia"/>
          <w:sz w:val="22"/>
          <w:szCs w:val="22"/>
        </w:rPr>
        <w:t xml:space="preserve">- podlega karze pieniężnej </w:t>
      </w:r>
      <w:r w:rsidRPr="008C7CE6">
        <w:rPr>
          <w:rFonts w:cs="Georgia"/>
          <w:sz w:val="22"/>
          <w:szCs w:val="22"/>
        </w:rPr>
        <w:br/>
        <w:t>w wysokości od 10.000 zł do 50.000 zł</w:t>
      </w:r>
    </w:p>
    <w:p w:rsidR="008C7CE6" w:rsidRPr="008C7CE6" w:rsidRDefault="008C7CE6" w:rsidP="008C7CE6">
      <w:pPr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8C7CE6">
        <w:rPr>
          <w:sz w:val="22"/>
          <w:szCs w:val="22"/>
        </w:rPr>
        <w:t xml:space="preserve">nie przekazuje, z zastrzeżeniem art. 9e ust. 1a-1c, odebranych od właścicieli nieruchomości zmieszanych odpadów komunalnych oraz odpadów zielonych do regionalnej instalacji do przetwarzania odpadów komunalnych albo w przypadkach, o których mowa w </w:t>
      </w:r>
      <w:hyperlink r:id="rId9" w:anchor="/dokument/17940659#art%2838%29ust%282%29pkt%282%29" w:history="1">
        <w:r w:rsidRPr="008C7CE6">
          <w:rPr>
            <w:rStyle w:val="Hipercze"/>
            <w:color w:val="auto"/>
            <w:sz w:val="22"/>
            <w:szCs w:val="22"/>
            <w:u w:val="none"/>
          </w:rPr>
          <w:t>art. 38 ust. 2 pkt 2</w:t>
        </w:r>
      </w:hyperlink>
      <w:r w:rsidRPr="008C7CE6">
        <w:rPr>
          <w:sz w:val="22"/>
          <w:szCs w:val="22"/>
        </w:rPr>
        <w:t xml:space="preserve"> ustawy z dnia 14 grudnia 2012 r. o odpadach, do instalacji przewidzianych do zastępczej obsługi tego regionu - podlega karze pieniężnej w wysokości od 500 zł do 2000 zł za pierwszy ujawniony przypadek;</w:t>
      </w:r>
    </w:p>
    <w:p w:rsidR="008C7CE6" w:rsidRPr="008C7CE6" w:rsidRDefault="008C7CE6" w:rsidP="008C7CE6">
      <w:pPr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8C7CE6">
        <w:rPr>
          <w:sz w:val="22"/>
          <w:szCs w:val="22"/>
        </w:rPr>
        <w:t>przekazuje nierzetelne sprawozdanie, o którym mowa w art. 9n - podlega karze pieniężnej w wysokości od 200 zł do 500 zł, jeżeli sprawozdanie zostanie uzupełnione lub poprawione w terminie 14 dni od dnia doręczenia wezwania, o którym mowa w art. 9p ust. 2, a w przypadku niezastosowania się do wezwania od 500 zł do 5000 zł</w:t>
      </w:r>
      <w:r w:rsidRPr="008C7CE6">
        <w:t>;</w:t>
      </w:r>
    </w:p>
    <w:p w:rsidR="008C7CE6" w:rsidRPr="008C7CE6" w:rsidRDefault="008C7CE6" w:rsidP="008C7CE6">
      <w:pPr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8C7CE6">
        <w:rPr>
          <w:sz w:val="22"/>
          <w:szCs w:val="22"/>
        </w:rPr>
        <w:t>przekazuje po terminie sprawozdanie, o którym mowa w art. 9n - podlega karze pieniężnej w wysokości 100 zł za każdy dzień opóźnienia, nie więcej jednak niż za 365 dni;</w:t>
      </w:r>
    </w:p>
    <w:p w:rsidR="002C56C2" w:rsidRPr="003E082C" w:rsidRDefault="00AA03FC" w:rsidP="00F650E7">
      <w:pPr>
        <w:ind w:left="567" w:hanging="283"/>
        <w:jc w:val="both"/>
        <w:rPr>
          <w:sz w:val="22"/>
          <w:szCs w:val="22"/>
        </w:rPr>
      </w:pPr>
      <w:r>
        <w:rPr>
          <w:rFonts w:cs="Georgia"/>
          <w:sz w:val="22"/>
          <w:szCs w:val="22"/>
        </w:rPr>
        <w:t>b</w:t>
      </w:r>
      <w:r w:rsidR="002C56C2">
        <w:rPr>
          <w:rFonts w:cs="Georgia"/>
          <w:sz w:val="22"/>
          <w:szCs w:val="22"/>
        </w:rPr>
        <w:t>) Kary pieniężne, o których mowa w pkt. a) nakładane będą na Wykonawcę zgodnie z przepisami art. 9zb wymienionej ustawy, w drodze decyzji administracyjnej wydanej przez wójta, właściwego ze względu na miejsce wpisania przedsiębiorcy do rejestru działalności regulowanej</w:t>
      </w:r>
      <w:r w:rsidR="00F650E7">
        <w:rPr>
          <w:rFonts w:cs="Georgia"/>
          <w:sz w:val="22"/>
          <w:szCs w:val="22"/>
        </w:rPr>
        <w:t>.</w:t>
      </w:r>
    </w:p>
    <w:p w:rsidR="002B4714" w:rsidRDefault="002B4714" w:rsidP="0052550C">
      <w:pPr>
        <w:jc w:val="center"/>
        <w:rPr>
          <w:b/>
          <w:sz w:val="22"/>
          <w:szCs w:val="22"/>
          <w:lang w:eastAsia="ar-SA"/>
        </w:rPr>
      </w:pPr>
    </w:p>
    <w:p w:rsidR="00FF761E" w:rsidRDefault="00FF761E" w:rsidP="0052550C">
      <w:pPr>
        <w:jc w:val="center"/>
        <w:rPr>
          <w:b/>
          <w:sz w:val="22"/>
          <w:szCs w:val="22"/>
          <w:lang w:eastAsia="ar-SA"/>
        </w:rPr>
      </w:pPr>
    </w:p>
    <w:p w:rsidR="00FF761E" w:rsidRDefault="00FF761E" w:rsidP="0052550C">
      <w:pPr>
        <w:jc w:val="center"/>
        <w:rPr>
          <w:b/>
          <w:sz w:val="22"/>
          <w:szCs w:val="22"/>
          <w:lang w:eastAsia="ar-SA"/>
        </w:rPr>
      </w:pPr>
    </w:p>
    <w:p w:rsidR="0052550C" w:rsidRDefault="0052550C" w:rsidP="0052550C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1</w:t>
      </w:r>
      <w:r w:rsidR="006F1C7D">
        <w:rPr>
          <w:b/>
          <w:sz w:val="22"/>
          <w:szCs w:val="22"/>
          <w:lang w:eastAsia="ar-SA"/>
        </w:rPr>
        <w:t>4</w:t>
      </w:r>
      <w:r w:rsidRPr="003C441E">
        <w:rPr>
          <w:b/>
          <w:sz w:val="22"/>
          <w:szCs w:val="22"/>
          <w:lang w:eastAsia="ar-SA"/>
        </w:rPr>
        <w:t>.</w:t>
      </w:r>
    </w:p>
    <w:p w:rsidR="000977D4" w:rsidRPr="006F1C7D" w:rsidRDefault="000977D4" w:rsidP="0052550C">
      <w:pPr>
        <w:jc w:val="center"/>
        <w:rPr>
          <w:b/>
          <w:sz w:val="16"/>
          <w:szCs w:val="16"/>
          <w:lang w:eastAsia="ar-SA"/>
        </w:rPr>
      </w:pPr>
    </w:p>
    <w:p w:rsidR="00F650E7" w:rsidRPr="002A454B" w:rsidRDefault="00F650E7" w:rsidP="00F650E7">
      <w:pPr>
        <w:jc w:val="center"/>
        <w:rPr>
          <w:b/>
          <w:sz w:val="22"/>
          <w:szCs w:val="22"/>
        </w:rPr>
      </w:pPr>
      <w:r w:rsidRPr="002A454B">
        <w:rPr>
          <w:b/>
          <w:sz w:val="22"/>
          <w:szCs w:val="22"/>
        </w:rPr>
        <w:t>Odstąpienie od umowy</w:t>
      </w:r>
      <w:r w:rsidR="00B55636" w:rsidRPr="002A454B">
        <w:rPr>
          <w:b/>
          <w:sz w:val="22"/>
          <w:szCs w:val="22"/>
        </w:rPr>
        <w:t xml:space="preserve"> </w:t>
      </w:r>
    </w:p>
    <w:p w:rsidR="00B55636" w:rsidRPr="001C1A72" w:rsidRDefault="00B55636" w:rsidP="002243F2">
      <w:pPr>
        <w:jc w:val="both"/>
        <w:rPr>
          <w:b/>
          <w:color w:val="FF0000"/>
          <w:sz w:val="16"/>
          <w:szCs w:val="16"/>
        </w:rPr>
      </w:pPr>
    </w:p>
    <w:p w:rsidR="00B55636" w:rsidRDefault="00B55636" w:rsidP="002243F2">
      <w:pPr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1.</w:t>
      </w:r>
      <w:r w:rsidRPr="00B55636">
        <w:rPr>
          <w:rFonts w:eastAsia="TimesNewRomanPSMT"/>
          <w:sz w:val="22"/>
          <w:szCs w:val="22"/>
        </w:rPr>
        <w:t xml:space="preserve">Zamawiającemu przysługuje prawo odstąpienia od </w:t>
      </w:r>
      <w:r w:rsidR="002A454B">
        <w:rPr>
          <w:rFonts w:eastAsia="TimesNewRomanPSMT"/>
          <w:sz w:val="22"/>
          <w:szCs w:val="22"/>
        </w:rPr>
        <w:t>u</w:t>
      </w:r>
      <w:r w:rsidRPr="00B55636">
        <w:rPr>
          <w:rFonts w:eastAsia="TimesNewRomanPSMT"/>
          <w:sz w:val="22"/>
          <w:szCs w:val="22"/>
        </w:rPr>
        <w:t>mowy bez jakichkolwiek roszczeń</w:t>
      </w:r>
      <w:r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Wykonawcy:</w:t>
      </w:r>
    </w:p>
    <w:p w:rsidR="00B55636" w:rsidRPr="00B55636" w:rsidRDefault="00B55636" w:rsidP="002243F2">
      <w:pPr>
        <w:jc w:val="both"/>
        <w:rPr>
          <w:rFonts w:eastAsia="TimesNewRomanPSMT"/>
          <w:sz w:val="8"/>
          <w:szCs w:val="8"/>
        </w:rPr>
      </w:pP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1) w razie wystąpienia istotnej zmiany okoliczności powodującej, że wykonanie umowy nie leży</w:t>
      </w:r>
      <w:r>
        <w:rPr>
          <w:rFonts w:eastAsia="TimesNewRomanPSMT"/>
          <w:sz w:val="22"/>
          <w:szCs w:val="22"/>
        </w:rPr>
        <w:t xml:space="preserve">         </w:t>
      </w:r>
      <w:r w:rsidRPr="00B55636">
        <w:rPr>
          <w:rFonts w:eastAsia="TimesNewRomanPSMT"/>
          <w:sz w:val="22"/>
          <w:szCs w:val="22"/>
        </w:rPr>
        <w:t xml:space="preserve"> w</w:t>
      </w:r>
      <w:r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interesie publicznym, czego nie można było przewidzieć w chwili zawarcia umowy, w tym</w:t>
      </w:r>
      <w:r w:rsidR="00C90933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wypadku odstąpienie może nastąpić w terminie 30 dni od powzięcia wiadomości o</w:t>
      </w:r>
      <w:r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powyższych okolicznościach,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2) w przypadku, gdy zostanie wszczęte postępowanie upadłościowe lub postępowanie</w:t>
      </w:r>
      <w:r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 xml:space="preserve">likwidacyjne </w:t>
      </w:r>
      <w:r>
        <w:rPr>
          <w:rFonts w:eastAsia="TimesNewRomanPSMT"/>
          <w:sz w:val="22"/>
          <w:szCs w:val="22"/>
        </w:rPr>
        <w:t xml:space="preserve">      </w:t>
      </w:r>
      <w:r w:rsidRPr="00B55636">
        <w:rPr>
          <w:rFonts w:eastAsia="TimesNewRomanPSMT"/>
          <w:sz w:val="22"/>
          <w:szCs w:val="22"/>
        </w:rPr>
        <w:t>w stosunku do Wykonawcy – w terminie 30 dni od powzięcia wiadomości;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3) w przypadku, gdy zostanie ogłoszona upadłość lub rozwiązanie firmy Wykonawcy – w terminie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30 dni od powzięcia wiadomości,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4) w przypadku, gdy zostanie wydany nakaz zajęcia majątku Wykonawcy – w terminie 30 dni od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powzięcia wiadomości</w:t>
      </w:r>
      <w:r w:rsidR="00F9637F">
        <w:rPr>
          <w:rFonts w:eastAsia="TimesNewRomanPSMT"/>
          <w:sz w:val="22"/>
          <w:szCs w:val="22"/>
        </w:rPr>
        <w:t>,</w:t>
      </w:r>
    </w:p>
    <w:p w:rsidR="00B55636" w:rsidRPr="00B55636" w:rsidRDefault="00B55636" w:rsidP="00C90933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5) wykonawca nie rozpoczął realizacji usługi w terminie bez uzasadnionych przyczyn oraz nie</w:t>
      </w:r>
      <w:r w:rsidR="00C90933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kontynuuje jej pomimo wezwania Zamawiającego złożonego na piśmie, odstąpienie może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nastąpić po upływie 3 dni od przesłania wezwania;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6) Wykonawca nie wykonuje obowiązków wynikających z niniejszej umowy, odstąpienie może</w:t>
      </w:r>
      <w:r w:rsidR="00C90933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nastąpić w terminie do 5 dni roboczych od powzięcia takiej informacji i uzyskania wyjaśnień ze</w:t>
      </w:r>
      <w:r w:rsidR="00C90933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strony Wykonawcy;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7) Wykonawca nie zapewnia właściwej jakości świadczonych usług zgodnie z zapisami niniejszej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umowy i załącznika nr 1 opis przedmiotu zamówienia, pomimo złożonego na piśmie wezwania</w:t>
      </w:r>
      <w:r w:rsidR="00C90933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Zamawiającego do poprawy, odstąpienie może nastąpić po upływie 3 dni roboczych od</w:t>
      </w:r>
      <w:r w:rsidR="00C90933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przesłania wezwania;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8) Wykonawca pomimo wezwania nie wyposaży nieruchomości, z których odbierane są odpady</w:t>
      </w:r>
      <w:r w:rsidR="00C90933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komunalne w pojemniki na odpady w terminie 14 dni od dnia wezwania,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 xml:space="preserve">9) w przypadku nie zatrudnienia osób, przy wykonywaniu czynności wskazanych </w:t>
      </w:r>
      <w:r w:rsidR="00C90933" w:rsidRPr="00B55636">
        <w:rPr>
          <w:sz w:val="22"/>
          <w:szCs w:val="22"/>
        </w:rPr>
        <w:t xml:space="preserve">w </w:t>
      </w:r>
      <w:r w:rsidR="00C90933" w:rsidRPr="00823921">
        <w:rPr>
          <w:sz w:val="22"/>
          <w:szCs w:val="22"/>
          <w:lang w:eastAsia="ar-SA"/>
        </w:rPr>
        <w:t>§ 3 ust.13</w:t>
      </w:r>
      <w:r w:rsidR="00C90933" w:rsidRPr="00B55636">
        <w:rPr>
          <w:b/>
          <w:sz w:val="22"/>
          <w:szCs w:val="22"/>
          <w:lang w:eastAsia="ar-SA"/>
        </w:rPr>
        <w:t xml:space="preserve"> </w:t>
      </w:r>
      <w:r w:rsidRPr="00B55636">
        <w:rPr>
          <w:rFonts w:eastAsia="TimesNewRomanPSMT"/>
          <w:color w:val="FF0000"/>
          <w:sz w:val="22"/>
          <w:szCs w:val="22"/>
        </w:rPr>
        <w:t xml:space="preserve"> </w:t>
      </w:r>
      <w:r w:rsidRPr="00C90933">
        <w:rPr>
          <w:rFonts w:eastAsia="TimesNewRomanPSMT"/>
          <w:sz w:val="22"/>
          <w:szCs w:val="22"/>
        </w:rPr>
        <w:t>umowy</w:t>
      </w:r>
      <w:r w:rsidRPr="00B55636">
        <w:rPr>
          <w:rFonts w:eastAsia="TimesNewRomanPSMT"/>
          <w:sz w:val="22"/>
          <w:szCs w:val="22"/>
        </w:rPr>
        <w:t>, na podstawie umowy o pracę.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2. Odstąpienie od umowy następuje w formie pisemnej pod rygorem nieważności i zawiera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uzasadnienie.</w:t>
      </w:r>
    </w:p>
    <w:p w:rsid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3. Zamawiający w przypadku odstąpienia od umowy z przyczyn, za które nie odpowiada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Wykonawca, zobowiązany jest do dokonania odbioru przerwanej usługi i zapłaty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wynagrodzenia za zakres usług, które zostały wykonane do dnia odstąpienia.</w:t>
      </w:r>
    </w:p>
    <w:p w:rsidR="001C1A72" w:rsidRDefault="001C1A72" w:rsidP="002243F2">
      <w:pPr>
        <w:jc w:val="center"/>
        <w:rPr>
          <w:b/>
          <w:sz w:val="22"/>
          <w:szCs w:val="22"/>
          <w:lang w:eastAsia="ar-SA"/>
        </w:rPr>
      </w:pPr>
    </w:p>
    <w:p w:rsidR="002243F2" w:rsidRDefault="002243F2" w:rsidP="002243F2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1</w:t>
      </w:r>
      <w:r w:rsidR="006F1C7D">
        <w:rPr>
          <w:b/>
          <w:sz w:val="22"/>
          <w:szCs w:val="22"/>
          <w:lang w:eastAsia="ar-SA"/>
        </w:rPr>
        <w:t>5</w:t>
      </w:r>
      <w:r w:rsidRPr="003C441E">
        <w:rPr>
          <w:b/>
          <w:sz w:val="22"/>
          <w:szCs w:val="22"/>
          <w:lang w:eastAsia="ar-SA"/>
        </w:rPr>
        <w:t>.</w:t>
      </w:r>
    </w:p>
    <w:p w:rsidR="006F1C7D" w:rsidRPr="006F1C7D" w:rsidRDefault="006F1C7D" w:rsidP="002243F2">
      <w:pPr>
        <w:jc w:val="center"/>
        <w:rPr>
          <w:b/>
          <w:sz w:val="16"/>
          <w:szCs w:val="16"/>
          <w:lang w:eastAsia="ar-SA"/>
        </w:rPr>
      </w:pPr>
    </w:p>
    <w:p w:rsidR="002243F2" w:rsidRPr="002243F2" w:rsidRDefault="002243F2" w:rsidP="002243F2">
      <w:pPr>
        <w:jc w:val="center"/>
        <w:rPr>
          <w:rFonts w:eastAsia="TimesNewRomanPSMT"/>
          <w:b/>
          <w:sz w:val="22"/>
          <w:szCs w:val="22"/>
        </w:rPr>
      </w:pPr>
      <w:r w:rsidRPr="002243F2">
        <w:rPr>
          <w:rFonts w:eastAsia="TimesNewRomanPSMT"/>
          <w:b/>
          <w:sz w:val="22"/>
          <w:szCs w:val="22"/>
        </w:rPr>
        <w:t>Rozwiązanie umowy</w:t>
      </w:r>
    </w:p>
    <w:p w:rsidR="002243F2" w:rsidRPr="001C1A72" w:rsidRDefault="002243F2" w:rsidP="002243F2">
      <w:pPr>
        <w:jc w:val="center"/>
        <w:rPr>
          <w:b/>
          <w:sz w:val="16"/>
          <w:szCs w:val="16"/>
          <w:lang w:eastAsia="ar-SA"/>
        </w:rPr>
      </w:pPr>
    </w:p>
    <w:p w:rsidR="00B55636" w:rsidRPr="00B55636" w:rsidRDefault="00B55636" w:rsidP="00C90933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1. Zamawiający może rozwiązać umowę, jeżeli zachodzi co najmniej jedna z następujących</w:t>
      </w:r>
      <w:r w:rsidR="00C90933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okoliczności:</w:t>
      </w:r>
    </w:p>
    <w:p w:rsidR="00B55636" w:rsidRPr="00B55636" w:rsidRDefault="00B55636" w:rsidP="00C90933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 xml:space="preserve">1) zmiana umowy została dokonana z naruszeniem art. 144 ust. 1-1b, 1d i 1e ustawy </w:t>
      </w:r>
      <w:r w:rsidR="00823921" w:rsidRPr="00B55636">
        <w:rPr>
          <w:rFonts w:eastAsia="TimesNewRomanPSMT"/>
          <w:sz w:val="22"/>
          <w:szCs w:val="22"/>
        </w:rPr>
        <w:t>PZP</w:t>
      </w:r>
      <w:r w:rsidR="00823921">
        <w:rPr>
          <w:rFonts w:eastAsia="TimesNewRomanPSMT"/>
          <w:sz w:val="22"/>
          <w:szCs w:val="22"/>
        </w:rPr>
        <w:t>,</w:t>
      </w:r>
    </w:p>
    <w:p w:rsidR="00B55636" w:rsidRPr="00B55636" w:rsidRDefault="00B55636" w:rsidP="00C90933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 xml:space="preserve">2) </w:t>
      </w:r>
      <w:r w:rsidR="002243F2">
        <w:rPr>
          <w:rFonts w:eastAsia="TimesNewRomanPSMT"/>
          <w:sz w:val="22"/>
          <w:szCs w:val="22"/>
        </w:rPr>
        <w:t>W</w:t>
      </w:r>
      <w:r w:rsidRPr="00B55636">
        <w:rPr>
          <w:rFonts w:eastAsia="TimesNewRomanPSMT"/>
          <w:sz w:val="22"/>
          <w:szCs w:val="22"/>
        </w:rPr>
        <w:t>ykonawca w chwili zawarcia umowy podlegał wykluczeniu z postępowania na podstawie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 xml:space="preserve">art. 24 ust. 1 ustawy </w:t>
      </w:r>
      <w:r w:rsidR="00823921" w:rsidRPr="00B55636">
        <w:rPr>
          <w:rFonts w:eastAsia="TimesNewRomanPSMT"/>
          <w:sz w:val="22"/>
          <w:szCs w:val="22"/>
        </w:rPr>
        <w:t>PZP</w:t>
      </w:r>
      <w:r w:rsidRPr="00B55636">
        <w:rPr>
          <w:rFonts w:eastAsia="TimesNewRomanPSMT"/>
          <w:sz w:val="22"/>
          <w:szCs w:val="22"/>
        </w:rPr>
        <w:t>;</w:t>
      </w:r>
      <w:r w:rsidR="00823921">
        <w:rPr>
          <w:rFonts w:eastAsia="TimesNewRomanPSMT"/>
          <w:sz w:val="22"/>
          <w:szCs w:val="22"/>
        </w:rPr>
        <w:t>,</w:t>
      </w:r>
    </w:p>
    <w:p w:rsidR="00B55636" w:rsidRPr="00B55636" w:rsidRDefault="00B55636" w:rsidP="00C90933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3) Trybunał Sprawiedliwości Unii Europejskiej stwierdził, w ramach procedury przewidzianej w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art. 258 Traktatu o Funkcjonowaniu Unii Europejskiej, że państwo polskie uchybiło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zobowiązaniom, które ciążą na nim na mocy Traktatów, dyrektywy 2014/24/UE i dyrektywy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2014/25/UE, z uwagi na to, że Zamawiający udzielił zamówienia z naruszeniem przepisów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prawa Unii Europejskiej.</w:t>
      </w:r>
    </w:p>
    <w:p w:rsidR="00B55636" w:rsidRPr="00B55636" w:rsidRDefault="00B55636" w:rsidP="00C90933">
      <w:pPr>
        <w:jc w:val="both"/>
        <w:rPr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2. W przypadku, o którym mowa w ust. 1, Wykonawca może żądać wyłącznie wynagrodzenia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należnego z tytułu wykonania części umowy.</w:t>
      </w:r>
    </w:p>
    <w:p w:rsidR="00823921" w:rsidRDefault="00823921" w:rsidP="00C329B5">
      <w:pPr>
        <w:tabs>
          <w:tab w:val="left" w:pos="9214"/>
          <w:tab w:val="left" w:pos="9356"/>
        </w:tabs>
        <w:ind w:right="1"/>
        <w:jc w:val="center"/>
        <w:rPr>
          <w:b/>
          <w:sz w:val="22"/>
          <w:szCs w:val="22"/>
        </w:rPr>
      </w:pPr>
    </w:p>
    <w:p w:rsidR="0092286B" w:rsidRDefault="0092286B" w:rsidP="00C329B5">
      <w:pPr>
        <w:tabs>
          <w:tab w:val="left" w:pos="9214"/>
          <w:tab w:val="left" w:pos="9356"/>
        </w:tabs>
        <w:ind w:right="1"/>
        <w:jc w:val="center"/>
        <w:rPr>
          <w:b/>
          <w:sz w:val="22"/>
          <w:szCs w:val="22"/>
        </w:rPr>
      </w:pPr>
    </w:p>
    <w:p w:rsidR="00F650E7" w:rsidRDefault="00F650E7" w:rsidP="00C329B5">
      <w:pPr>
        <w:tabs>
          <w:tab w:val="left" w:pos="9214"/>
          <w:tab w:val="left" w:pos="9356"/>
        </w:tabs>
        <w:ind w:right="1"/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§ 1</w:t>
      </w:r>
      <w:r w:rsidR="006F1C7D">
        <w:rPr>
          <w:b/>
          <w:sz w:val="22"/>
          <w:szCs w:val="22"/>
        </w:rPr>
        <w:t>6</w:t>
      </w:r>
      <w:r w:rsidRPr="003E082C">
        <w:rPr>
          <w:b/>
          <w:sz w:val="22"/>
          <w:szCs w:val="22"/>
        </w:rPr>
        <w:t>.</w:t>
      </w:r>
    </w:p>
    <w:p w:rsidR="00277DAD" w:rsidRPr="006F1C7D" w:rsidRDefault="00277DAD" w:rsidP="00C329B5">
      <w:pPr>
        <w:tabs>
          <w:tab w:val="left" w:pos="9214"/>
          <w:tab w:val="left" w:pos="9356"/>
        </w:tabs>
        <w:ind w:right="1"/>
        <w:jc w:val="center"/>
        <w:rPr>
          <w:b/>
          <w:sz w:val="16"/>
          <w:szCs w:val="16"/>
        </w:rPr>
      </w:pPr>
    </w:p>
    <w:p w:rsidR="00F650E7" w:rsidRPr="003E082C" w:rsidRDefault="00F650E7" w:rsidP="00C329B5">
      <w:pPr>
        <w:tabs>
          <w:tab w:val="left" w:pos="9214"/>
          <w:tab w:val="left" w:pos="9356"/>
        </w:tabs>
        <w:ind w:right="1"/>
        <w:jc w:val="center"/>
        <w:rPr>
          <w:sz w:val="22"/>
          <w:szCs w:val="22"/>
        </w:rPr>
      </w:pPr>
      <w:r w:rsidRPr="003E082C">
        <w:rPr>
          <w:b/>
          <w:sz w:val="22"/>
          <w:szCs w:val="22"/>
        </w:rPr>
        <w:t>Postanowienia końcowe</w:t>
      </w:r>
    </w:p>
    <w:p w:rsidR="00F650E7" w:rsidRPr="003E082C" w:rsidRDefault="00F650E7" w:rsidP="00C329B5">
      <w:pPr>
        <w:tabs>
          <w:tab w:val="left" w:pos="9214"/>
          <w:tab w:val="left" w:pos="9356"/>
        </w:tabs>
        <w:ind w:right="1"/>
        <w:jc w:val="center"/>
        <w:rPr>
          <w:b/>
          <w:sz w:val="22"/>
          <w:szCs w:val="22"/>
        </w:rPr>
      </w:pPr>
    </w:p>
    <w:p w:rsidR="00F650E7" w:rsidRPr="003E082C" w:rsidRDefault="00F650E7" w:rsidP="00C12E03">
      <w:pPr>
        <w:numPr>
          <w:ilvl w:val="0"/>
          <w:numId w:val="23"/>
        </w:numPr>
        <w:tabs>
          <w:tab w:val="left" w:pos="9214"/>
          <w:tab w:val="left" w:pos="9356"/>
        </w:tabs>
        <w:suppressAutoHyphens w:val="0"/>
        <w:ind w:right="1"/>
        <w:jc w:val="both"/>
        <w:rPr>
          <w:sz w:val="22"/>
          <w:szCs w:val="22"/>
        </w:rPr>
      </w:pPr>
      <w:r w:rsidRPr="003E082C">
        <w:rPr>
          <w:sz w:val="22"/>
          <w:szCs w:val="22"/>
        </w:rPr>
        <w:t>W sprawach nieuregulowanych w treści umowy mają zastosowanie przepisy Kodeksu Cywilnego</w:t>
      </w:r>
      <w:r w:rsidR="000D4726">
        <w:rPr>
          <w:sz w:val="22"/>
          <w:szCs w:val="22"/>
        </w:rPr>
        <w:t>, u</w:t>
      </w:r>
      <w:r w:rsidRPr="003E082C">
        <w:rPr>
          <w:sz w:val="22"/>
          <w:szCs w:val="22"/>
        </w:rPr>
        <w:t>stawy Prawo zamówień publicznych oraz akty prawne związane z przedmiotem zamówienia</w:t>
      </w:r>
      <w:r w:rsidR="00035663">
        <w:rPr>
          <w:sz w:val="22"/>
          <w:szCs w:val="22"/>
        </w:rPr>
        <w:t>.</w:t>
      </w:r>
    </w:p>
    <w:p w:rsidR="00F650E7" w:rsidRPr="003E082C" w:rsidRDefault="00F650E7" w:rsidP="00C12E03">
      <w:pPr>
        <w:numPr>
          <w:ilvl w:val="0"/>
          <w:numId w:val="23"/>
        </w:numPr>
        <w:tabs>
          <w:tab w:val="left" w:pos="9214"/>
          <w:tab w:val="left" w:pos="9356"/>
        </w:tabs>
        <w:suppressAutoHyphens w:val="0"/>
        <w:ind w:right="1"/>
        <w:jc w:val="both"/>
        <w:rPr>
          <w:sz w:val="22"/>
          <w:szCs w:val="22"/>
        </w:rPr>
      </w:pPr>
      <w:r w:rsidRPr="003E082C">
        <w:rPr>
          <w:sz w:val="22"/>
          <w:szCs w:val="22"/>
        </w:rPr>
        <w:t>Wszelkie zmiany i uzupełnienia treści niniejszej umowy dla swej ważności wymagają formy pisemnej  zaakceptowanej przez obie strony.</w:t>
      </w:r>
    </w:p>
    <w:p w:rsidR="00F650E7" w:rsidRPr="003E082C" w:rsidRDefault="00F650E7" w:rsidP="00C12E03">
      <w:pPr>
        <w:numPr>
          <w:ilvl w:val="0"/>
          <w:numId w:val="23"/>
        </w:numPr>
        <w:tabs>
          <w:tab w:val="left" w:pos="9214"/>
          <w:tab w:val="left" w:pos="9356"/>
        </w:tabs>
        <w:suppressAutoHyphens w:val="0"/>
        <w:ind w:right="1"/>
        <w:jc w:val="both"/>
        <w:rPr>
          <w:sz w:val="22"/>
          <w:szCs w:val="22"/>
        </w:rPr>
      </w:pPr>
      <w:r w:rsidRPr="003E082C">
        <w:rPr>
          <w:sz w:val="22"/>
          <w:szCs w:val="22"/>
        </w:rPr>
        <w:t>Ewentualne spory powstałe na tle realizacji przedmiotu umowy strony poddają rozstrzygnięciu sądów powszechnych właściwych rzeczowo dla Zamawiającego.</w:t>
      </w:r>
    </w:p>
    <w:p w:rsidR="00543DDD" w:rsidRDefault="00543DDD" w:rsidP="00F650E7">
      <w:pPr>
        <w:ind w:right="214"/>
        <w:jc w:val="center"/>
        <w:rPr>
          <w:b/>
          <w:sz w:val="22"/>
          <w:szCs w:val="22"/>
        </w:rPr>
      </w:pPr>
    </w:p>
    <w:p w:rsidR="002B4714" w:rsidRDefault="002B4714" w:rsidP="00F650E7">
      <w:pPr>
        <w:ind w:right="214"/>
        <w:jc w:val="center"/>
        <w:rPr>
          <w:b/>
          <w:sz w:val="22"/>
          <w:szCs w:val="22"/>
        </w:rPr>
      </w:pPr>
    </w:p>
    <w:p w:rsidR="00F650E7" w:rsidRDefault="00F650E7" w:rsidP="00F650E7">
      <w:pPr>
        <w:ind w:right="214"/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§ 1</w:t>
      </w:r>
      <w:r w:rsidR="001C1A72">
        <w:rPr>
          <w:b/>
          <w:sz w:val="22"/>
          <w:szCs w:val="22"/>
        </w:rPr>
        <w:t>7</w:t>
      </w:r>
      <w:r w:rsidRPr="003E082C">
        <w:rPr>
          <w:b/>
          <w:sz w:val="22"/>
          <w:szCs w:val="22"/>
        </w:rPr>
        <w:t>.</w:t>
      </w:r>
    </w:p>
    <w:p w:rsidR="00277DAD" w:rsidRPr="003E082C" w:rsidRDefault="00277DAD" w:rsidP="00F650E7">
      <w:pPr>
        <w:ind w:right="214"/>
        <w:jc w:val="center"/>
        <w:rPr>
          <w:b/>
          <w:sz w:val="22"/>
          <w:szCs w:val="22"/>
        </w:rPr>
      </w:pPr>
    </w:p>
    <w:p w:rsidR="00F650E7" w:rsidRPr="003E082C" w:rsidRDefault="00F650E7" w:rsidP="00F650E7">
      <w:pPr>
        <w:ind w:right="214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Integralną częścią umowy  jest:</w:t>
      </w:r>
    </w:p>
    <w:p w:rsidR="00F650E7" w:rsidRPr="00637821" w:rsidRDefault="00637821" w:rsidP="00C12E03">
      <w:pPr>
        <w:numPr>
          <w:ilvl w:val="0"/>
          <w:numId w:val="22"/>
        </w:numPr>
        <w:suppressAutoHyphens w:val="0"/>
        <w:ind w:right="214"/>
        <w:rPr>
          <w:b/>
          <w:sz w:val="22"/>
          <w:szCs w:val="22"/>
        </w:rPr>
      </w:pPr>
      <w:r>
        <w:rPr>
          <w:sz w:val="22"/>
          <w:szCs w:val="22"/>
        </w:rPr>
        <w:t>o</w:t>
      </w:r>
      <w:r w:rsidR="00F650E7" w:rsidRPr="00D72FCD">
        <w:rPr>
          <w:sz w:val="22"/>
          <w:szCs w:val="22"/>
        </w:rPr>
        <w:t>pis przedmiotu zamówienia – załącznik nr 1</w:t>
      </w:r>
      <w:r w:rsidR="00823921">
        <w:rPr>
          <w:sz w:val="22"/>
          <w:szCs w:val="22"/>
        </w:rPr>
        <w:t>,</w:t>
      </w:r>
      <w:r w:rsidR="00F650E7" w:rsidRPr="00D72FCD">
        <w:rPr>
          <w:sz w:val="22"/>
          <w:szCs w:val="22"/>
        </w:rPr>
        <w:t xml:space="preserve"> </w:t>
      </w:r>
    </w:p>
    <w:p w:rsidR="00637821" w:rsidRPr="00637821" w:rsidRDefault="00637821" w:rsidP="00637821">
      <w:pPr>
        <w:numPr>
          <w:ilvl w:val="0"/>
          <w:numId w:val="22"/>
        </w:numPr>
        <w:suppressAutoHyphens w:val="0"/>
        <w:ind w:right="214"/>
        <w:rPr>
          <w:sz w:val="22"/>
          <w:szCs w:val="22"/>
        </w:rPr>
      </w:pPr>
      <w:r w:rsidRPr="00637821">
        <w:rPr>
          <w:sz w:val="22"/>
          <w:szCs w:val="22"/>
        </w:rPr>
        <w:t xml:space="preserve">wykaz nieruchomości zamieszkałych, wraz z adresami i liczbą osób zamieszkujących daną nieruchomość </w:t>
      </w:r>
      <w:r w:rsidRPr="00D72FCD">
        <w:rPr>
          <w:sz w:val="22"/>
          <w:szCs w:val="22"/>
        </w:rPr>
        <w:t xml:space="preserve">– załącznik nr </w:t>
      </w:r>
      <w:r w:rsidR="008B0D96">
        <w:rPr>
          <w:sz w:val="22"/>
          <w:szCs w:val="22"/>
        </w:rPr>
        <w:t>2</w:t>
      </w:r>
      <w:r>
        <w:rPr>
          <w:sz w:val="22"/>
          <w:szCs w:val="22"/>
        </w:rPr>
        <w:t>,</w:t>
      </w:r>
    </w:p>
    <w:p w:rsidR="00F650E7" w:rsidRPr="00637821" w:rsidRDefault="00F650E7" w:rsidP="00C12E03">
      <w:pPr>
        <w:numPr>
          <w:ilvl w:val="0"/>
          <w:numId w:val="22"/>
        </w:numPr>
        <w:suppressAutoHyphens w:val="0"/>
        <w:ind w:right="214"/>
        <w:rPr>
          <w:b/>
          <w:sz w:val="22"/>
          <w:szCs w:val="22"/>
        </w:rPr>
      </w:pPr>
      <w:r w:rsidRPr="00637821">
        <w:rPr>
          <w:sz w:val="22"/>
          <w:szCs w:val="22"/>
        </w:rPr>
        <w:t>harmonogramu odbierania odpadów</w:t>
      </w:r>
      <w:r w:rsidR="00823921" w:rsidRPr="00637821">
        <w:rPr>
          <w:sz w:val="22"/>
          <w:szCs w:val="22"/>
        </w:rPr>
        <w:t>,</w:t>
      </w:r>
      <w:r w:rsidRPr="00637821">
        <w:rPr>
          <w:sz w:val="22"/>
          <w:szCs w:val="22"/>
        </w:rPr>
        <w:t xml:space="preserve"> </w:t>
      </w:r>
    </w:p>
    <w:p w:rsidR="00F650E7" w:rsidRPr="00D72FCD" w:rsidRDefault="00F650E7" w:rsidP="00C12E03">
      <w:pPr>
        <w:numPr>
          <w:ilvl w:val="0"/>
          <w:numId w:val="22"/>
        </w:numPr>
        <w:suppressAutoHyphens w:val="0"/>
        <w:ind w:right="214"/>
        <w:rPr>
          <w:b/>
          <w:sz w:val="22"/>
          <w:szCs w:val="22"/>
        </w:rPr>
      </w:pPr>
      <w:r w:rsidRPr="00D72FCD">
        <w:rPr>
          <w:sz w:val="22"/>
          <w:szCs w:val="22"/>
        </w:rPr>
        <w:t>oferta cenowa</w:t>
      </w:r>
      <w:r w:rsidR="00637821">
        <w:rPr>
          <w:sz w:val="22"/>
          <w:szCs w:val="22"/>
        </w:rPr>
        <w:t>.</w:t>
      </w:r>
    </w:p>
    <w:p w:rsidR="00F650E7" w:rsidRPr="0015214F" w:rsidRDefault="00F650E7" w:rsidP="00F650E7">
      <w:pPr>
        <w:ind w:right="214"/>
        <w:rPr>
          <w:b/>
          <w:sz w:val="22"/>
          <w:szCs w:val="22"/>
        </w:rPr>
      </w:pPr>
    </w:p>
    <w:p w:rsidR="00F650E7" w:rsidRPr="003E082C" w:rsidRDefault="00F650E7" w:rsidP="00F650E7">
      <w:pPr>
        <w:ind w:right="214"/>
        <w:jc w:val="both"/>
        <w:rPr>
          <w:sz w:val="22"/>
          <w:szCs w:val="22"/>
        </w:rPr>
      </w:pPr>
    </w:p>
    <w:p w:rsidR="00C329B5" w:rsidRPr="003C441E" w:rsidRDefault="00F650E7" w:rsidP="00C329B5">
      <w:pPr>
        <w:jc w:val="both"/>
        <w:rPr>
          <w:sz w:val="22"/>
          <w:szCs w:val="22"/>
          <w:lang w:eastAsia="ar-SA"/>
        </w:rPr>
      </w:pPr>
      <w:r w:rsidRPr="003E082C">
        <w:rPr>
          <w:sz w:val="22"/>
          <w:szCs w:val="22"/>
        </w:rPr>
        <w:t xml:space="preserve">Umowę sporządzono w </w:t>
      </w:r>
      <w:r>
        <w:rPr>
          <w:sz w:val="22"/>
          <w:szCs w:val="22"/>
        </w:rPr>
        <w:t>3</w:t>
      </w:r>
      <w:r w:rsidRPr="003E082C">
        <w:rPr>
          <w:sz w:val="22"/>
          <w:szCs w:val="22"/>
        </w:rPr>
        <w:t xml:space="preserve">-ch jednobrzmiących egzemplarzach </w:t>
      </w:r>
      <w:r>
        <w:rPr>
          <w:sz w:val="22"/>
          <w:szCs w:val="22"/>
        </w:rPr>
        <w:t>-</w:t>
      </w:r>
      <w:r w:rsidR="00C329B5" w:rsidRPr="00C329B5">
        <w:rPr>
          <w:sz w:val="22"/>
          <w:szCs w:val="22"/>
          <w:lang w:eastAsia="ar-SA"/>
        </w:rPr>
        <w:t xml:space="preserve"> </w:t>
      </w:r>
      <w:r w:rsidR="00C329B5" w:rsidRPr="003C441E">
        <w:rPr>
          <w:sz w:val="22"/>
          <w:szCs w:val="22"/>
          <w:lang w:eastAsia="ar-SA"/>
        </w:rPr>
        <w:t xml:space="preserve">dwa dla Zamawiającego, jeden dla </w:t>
      </w:r>
      <w:r w:rsidR="00C329B5">
        <w:rPr>
          <w:sz w:val="22"/>
          <w:szCs w:val="22"/>
          <w:lang w:eastAsia="ar-SA"/>
        </w:rPr>
        <w:t>Wykonawcy</w:t>
      </w:r>
      <w:r w:rsidR="00C329B5" w:rsidRPr="003C441E">
        <w:rPr>
          <w:sz w:val="22"/>
          <w:szCs w:val="22"/>
          <w:lang w:eastAsia="ar-SA"/>
        </w:rPr>
        <w:t>.</w:t>
      </w:r>
    </w:p>
    <w:p w:rsidR="00C329B5" w:rsidRDefault="00C329B5" w:rsidP="00C329B5">
      <w:pPr>
        <w:jc w:val="both"/>
        <w:rPr>
          <w:sz w:val="22"/>
          <w:szCs w:val="22"/>
          <w:lang w:eastAsia="ar-SA"/>
        </w:rPr>
      </w:pPr>
    </w:p>
    <w:p w:rsidR="00277DAD" w:rsidRDefault="00277DAD" w:rsidP="00C329B5">
      <w:pPr>
        <w:jc w:val="both"/>
        <w:rPr>
          <w:sz w:val="22"/>
          <w:szCs w:val="22"/>
          <w:lang w:eastAsia="ar-SA"/>
        </w:rPr>
      </w:pPr>
    </w:p>
    <w:p w:rsidR="00277DAD" w:rsidRPr="003C441E" w:rsidRDefault="00277DAD" w:rsidP="00C329B5">
      <w:pPr>
        <w:jc w:val="both"/>
        <w:rPr>
          <w:sz w:val="22"/>
          <w:szCs w:val="22"/>
          <w:lang w:eastAsia="ar-SA"/>
        </w:rPr>
      </w:pPr>
    </w:p>
    <w:p w:rsidR="00F650E7" w:rsidRPr="003E082C" w:rsidRDefault="00F650E7" w:rsidP="00F650E7">
      <w:pPr>
        <w:ind w:right="-1"/>
        <w:jc w:val="both"/>
        <w:outlineLvl w:val="0"/>
        <w:rPr>
          <w:b/>
          <w:sz w:val="22"/>
          <w:szCs w:val="22"/>
        </w:rPr>
      </w:pPr>
    </w:p>
    <w:p w:rsidR="0052550C" w:rsidRPr="003C441E" w:rsidRDefault="0052550C" w:rsidP="0052550C">
      <w:pPr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                                                           </w:t>
      </w:r>
    </w:p>
    <w:p w:rsidR="0052550C" w:rsidRDefault="0052550C" w:rsidP="0038783F">
      <w:pPr>
        <w:pStyle w:val="Nagwek5"/>
        <w:jc w:val="both"/>
        <w:rPr>
          <w:spacing w:val="20"/>
          <w:position w:val="6"/>
          <w:sz w:val="22"/>
          <w:szCs w:val="22"/>
          <w:lang w:eastAsia="ar-SA"/>
        </w:rPr>
      </w:pPr>
      <w:r w:rsidRPr="003C441E">
        <w:rPr>
          <w:spacing w:val="20"/>
          <w:position w:val="6"/>
          <w:sz w:val="22"/>
          <w:szCs w:val="22"/>
          <w:lang w:eastAsia="ar-SA"/>
        </w:rPr>
        <w:t>W Y K O N A W C A                                       Z A M A W I A J Ą C Y</w:t>
      </w: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sectPr w:rsidR="000B01F7" w:rsidSect="005D2BA4">
      <w:pgSz w:w="11906" w:h="16838"/>
      <w:pgMar w:top="426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E26" w:rsidRDefault="002E7E26" w:rsidP="00CF3936">
      <w:r>
        <w:separator/>
      </w:r>
    </w:p>
  </w:endnote>
  <w:endnote w:type="continuationSeparator" w:id="1">
    <w:p w:rsidR="002E7E26" w:rsidRDefault="002E7E26" w:rsidP="00CF3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5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E26" w:rsidRDefault="002E7E26" w:rsidP="00CF3936">
      <w:r>
        <w:separator/>
      </w:r>
    </w:p>
  </w:footnote>
  <w:footnote w:type="continuationSeparator" w:id="1">
    <w:p w:rsidR="002E7E26" w:rsidRDefault="002E7E26" w:rsidP="00CF3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5F0729A"/>
    <w:multiLevelType w:val="hybridMultilevel"/>
    <w:tmpl w:val="C338F82C"/>
    <w:lvl w:ilvl="0" w:tplc="E0E66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2B7CD6"/>
    <w:multiLevelType w:val="hybridMultilevel"/>
    <w:tmpl w:val="07E2D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F0A8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3250AA"/>
    <w:multiLevelType w:val="singleLevel"/>
    <w:tmpl w:val="97566A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13B39B7"/>
    <w:multiLevelType w:val="hybridMultilevel"/>
    <w:tmpl w:val="8ABE1C98"/>
    <w:lvl w:ilvl="0" w:tplc="A6C66BA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C35FE"/>
    <w:multiLevelType w:val="hybridMultilevel"/>
    <w:tmpl w:val="2D56A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C35CD4"/>
    <w:multiLevelType w:val="hybridMultilevel"/>
    <w:tmpl w:val="BCCC677A"/>
    <w:name w:val="WW8Num32"/>
    <w:lvl w:ilvl="0" w:tplc="43A2EA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D1437C"/>
    <w:multiLevelType w:val="hybridMultilevel"/>
    <w:tmpl w:val="69C40948"/>
    <w:lvl w:ilvl="0" w:tplc="438CE2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1A0E3E1B"/>
    <w:multiLevelType w:val="hybridMultilevel"/>
    <w:tmpl w:val="9306D686"/>
    <w:lvl w:ilvl="0" w:tplc="ACDC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9AD3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8E5C7B"/>
    <w:multiLevelType w:val="hybridMultilevel"/>
    <w:tmpl w:val="51F0BE0A"/>
    <w:lvl w:ilvl="0" w:tplc="0409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8">
    <w:nsid w:val="1BFB27DE"/>
    <w:multiLevelType w:val="hybridMultilevel"/>
    <w:tmpl w:val="884C3C70"/>
    <w:lvl w:ilvl="0" w:tplc="0415000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438CE2A4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38CE2A4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1D5C77F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>
    <w:nsid w:val="264722C4"/>
    <w:multiLevelType w:val="hybridMultilevel"/>
    <w:tmpl w:val="8326B2B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AA45FF"/>
    <w:multiLevelType w:val="hybridMultilevel"/>
    <w:tmpl w:val="FFDA1D82"/>
    <w:lvl w:ilvl="0" w:tplc="EC6436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38CE2A4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38EA1FD1"/>
    <w:multiLevelType w:val="hybridMultilevel"/>
    <w:tmpl w:val="D116BEE8"/>
    <w:lvl w:ilvl="0" w:tplc="73E227A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5AB6F41"/>
    <w:multiLevelType w:val="singleLevel"/>
    <w:tmpl w:val="860287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4">
    <w:nsid w:val="4828652B"/>
    <w:multiLevelType w:val="hybridMultilevel"/>
    <w:tmpl w:val="D2BAB90A"/>
    <w:lvl w:ilvl="0" w:tplc="35B844AE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5">
    <w:nsid w:val="4A6C5C12"/>
    <w:multiLevelType w:val="hybridMultilevel"/>
    <w:tmpl w:val="27A0A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01A3A"/>
    <w:multiLevelType w:val="hybridMultilevel"/>
    <w:tmpl w:val="7CB6BE8E"/>
    <w:lvl w:ilvl="0" w:tplc="ACDC1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16425A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609C1474"/>
    <w:multiLevelType w:val="hybridMultilevel"/>
    <w:tmpl w:val="245A0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6A5A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 w:tplc="438CE2A4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791909"/>
    <w:multiLevelType w:val="hybridMultilevel"/>
    <w:tmpl w:val="28023B3A"/>
    <w:lvl w:ilvl="0" w:tplc="88F46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CCB6806"/>
    <w:multiLevelType w:val="singleLevel"/>
    <w:tmpl w:val="64FED6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70280863"/>
    <w:multiLevelType w:val="hybridMultilevel"/>
    <w:tmpl w:val="D5B06ABE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2">
    <w:nsid w:val="722F4415"/>
    <w:multiLevelType w:val="hybridMultilevel"/>
    <w:tmpl w:val="1B50465A"/>
    <w:lvl w:ilvl="0" w:tplc="438CE2A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72587733"/>
    <w:multiLevelType w:val="hybridMultilevel"/>
    <w:tmpl w:val="84761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9930D0"/>
    <w:multiLevelType w:val="hybridMultilevel"/>
    <w:tmpl w:val="C21A1A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1"/>
  </w:num>
  <w:num w:numId="6">
    <w:abstractNumId w:val="9"/>
  </w:num>
  <w:num w:numId="7">
    <w:abstractNumId w:val="33"/>
  </w:num>
  <w:num w:numId="8">
    <w:abstractNumId w:val="23"/>
  </w:num>
  <w:num w:numId="9">
    <w:abstractNumId w:val="6"/>
  </w:num>
  <w:num w:numId="10">
    <w:abstractNumId w:val="30"/>
  </w:num>
  <w:num w:numId="11">
    <w:abstractNumId w:val="19"/>
  </w:num>
  <w:num w:numId="12">
    <w:abstractNumId w:val="24"/>
  </w:num>
  <w:num w:numId="13">
    <w:abstractNumId w:val="11"/>
  </w:num>
  <w:num w:numId="14">
    <w:abstractNumId w:val="15"/>
  </w:num>
  <w:num w:numId="15">
    <w:abstractNumId w:val="29"/>
  </w:num>
  <w:num w:numId="16">
    <w:abstractNumId w:val="28"/>
  </w:num>
  <w:num w:numId="17">
    <w:abstractNumId w:val="26"/>
  </w:num>
  <w:num w:numId="18">
    <w:abstractNumId w:val="18"/>
  </w:num>
  <w:num w:numId="19">
    <w:abstractNumId w:val="21"/>
  </w:num>
  <w:num w:numId="20">
    <w:abstractNumId w:val="16"/>
  </w:num>
  <w:num w:numId="21">
    <w:abstractNumId w:val="32"/>
  </w:num>
  <w:num w:numId="22">
    <w:abstractNumId w:val="10"/>
  </w:num>
  <w:num w:numId="23">
    <w:abstractNumId w:val="8"/>
  </w:num>
  <w:num w:numId="24">
    <w:abstractNumId w:val="7"/>
  </w:num>
  <w:num w:numId="25">
    <w:abstractNumId w:val="14"/>
  </w:num>
  <w:num w:numId="26">
    <w:abstractNumId w:val="25"/>
  </w:num>
  <w:num w:numId="27">
    <w:abstractNumId w:val="34"/>
  </w:num>
  <w:num w:numId="28">
    <w:abstractNumId w:val="12"/>
  </w:num>
  <w:num w:numId="29">
    <w:abstractNumId w:val="20"/>
  </w:num>
  <w:num w:numId="30">
    <w:abstractNumId w:val="17"/>
  </w:num>
  <w:num w:numId="31">
    <w:abstractNumId w:val="27"/>
  </w:num>
  <w:num w:numId="32">
    <w:abstractNumId w:val="1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50C"/>
    <w:rsid w:val="00003037"/>
    <w:rsid w:val="00015B23"/>
    <w:rsid w:val="00031215"/>
    <w:rsid w:val="00035663"/>
    <w:rsid w:val="0004487B"/>
    <w:rsid w:val="00050966"/>
    <w:rsid w:val="0006554F"/>
    <w:rsid w:val="00073551"/>
    <w:rsid w:val="00085F2B"/>
    <w:rsid w:val="0008705A"/>
    <w:rsid w:val="00090771"/>
    <w:rsid w:val="00090B9F"/>
    <w:rsid w:val="00090BE1"/>
    <w:rsid w:val="00095464"/>
    <w:rsid w:val="000977D4"/>
    <w:rsid w:val="000B01F7"/>
    <w:rsid w:val="000D4726"/>
    <w:rsid w:val="000E62D1"/>
    <w:rsid w:val="000F4075"/>
    <w:rsid w:val="000F7865"/>
    <w:rsid w:val="001103A2"/>
    <w:rsid w:val="00110DBA"/>
    <w:rsid w:val="0011657B"/>
    <w:rsid w:val="00137CDF"/>
    <w:rsid w:val="00145007"/>
    <w:rsid w:val="0016214F"/>
    <w:rsid w:val="00162BAC"/>
    <w:rsid w:val="00167107"/>
    <w:rsid w:val="0017455D"/>
    <w:rsid w:val="00187796"/>
    <w:rsid w:val="00187C3A"/>
    <w:rsid w:val="001B35A9"/>
    <w:rsid w:val="001C1A72"/>
    <w:rsid w:val="001D551B"/>
    <w:rsid w:val="001F0693"/>
    <w:rsid w:val="001F4225"/>
    <w:rsid w:val="002013E4"/>
    <w:rsid w:val="00223F9D"/>
    <w:rsid w:val="002243F2"/>
    <w:rsid w:val="00225AE8"/>
    <w:rsid w:val="002309EE"/>
    <w:rsid w:val="00230D85"/>
    <w:rsid w:val="002338FC"/>
    <w:rsid w:val="0024540D"/>
    <w:rsid w:val="00270A17"/>
    <w:rsid w:val="00277DAD"/>
    <w:rsid w:val="002968CD"/>
    <w:rsid w:val="002A1A8A"/>
    <w:rsid w:val="002A454B"/>
    <w:rsid w:val="002B2636"/>
    <w:rsid w:val="002B2715"/>
    <w:rsid w:val="002B3276"/>
    <w:rsid w:val="002B4714"/>
    <w:rsid w:val="002C2579"/>
    <w:rsid w:val="002C56C2"/>
    <w:rsid w:val="002C57A0"/>
    <w:rsid w:val="002C7409"/>
    <w:rsid w:val="002E3181"/>
    <w:rsid w:val="002E7E26"/>
    <w:rsid w:val="002F1E5A"/>
    <w:rsid w:val="002F3A91"/>
    <w:rsid w:val="003006A1"/>
    <w:rsid w:val="00304A1B"/>
    <w:rsid w:val="00305CF3"/>
    <w:rsid w:val="00315D18"/>
    <w:rsid w:val="00320060"/>
    <w:rsid w:val="0034348F"/>
    <w:rsid w:val="00345831"/>
    <w:rsid w:val="0034667E"/>
    <w:rsid w:val="003632B8"/>
    <w:rsid w:val="00372F5B"/>
    <w:rsid w:val="0037735D"/>
    <w:rsid w:val="003774A8"/>
    <w:rsid w:val="0038783F"/>
    <w:rsid w:val="003B2C01"/>
    <w:rsid w:val="003B77D8"/>
    <w:rsid w:val="003C16A3"/>
    <w:rsid w:val="003C441E"/>
    <w:rsid w:val="003C5D6F"/>
    <w:rsid w:val="004009F5"/>
    <w:rsid w:val="00414ED7"/>
    <w:rsid w:val="00417D71"/>
    <w:rsid w:val="00421A7E"/>
    <w:rsid w:val="00434170"/>
    <w:rsid w:val="004505DE"/>
    <w:rsid w:val="00457B2E"/>
    <w:rsid w:val="00461BAA"/>
    <w:rsid w:val="00475E6E"/>
    <w:rsid w:val="00481F6B"/>
    <w:rsid w:val="0048392C"/>
    <w:rsid w:val="004906FC"/>
    <w:rsid w:val="00496E0D"/>
    <w:rsid w:val="004D49C0"/>
    <w:rsid w:val="004D6CDC"/>
    <w:rsid w:val="004E3672"/>
    <w:rsid w:val="004F48E2"/>
    <w:rsid w:val="00506461"/>
    <w:rsid w:val="00513C7C"/>
    <w:rsid w:val="0052550C"/>
    <w:rsid w:val="00543DDD"/>
    <w:rsid w:val="00543EBF"/>
    <w:rsid w:val="005645C2"/>
    <w:rsid w:val="00577058"/>
    <w:rsid w:val="005A1AA1"/>
    <w:rsid w:val="005A1D75"/>
    <w:rsid w:val="005A6AD0"/>
    <w:rsid w:val="005B5F85"/>
    <w:rsid w:val="005C0CA3"/>
    <w:rsid w:val="005D2628"/>
    <w:rsid w:val="005D2BA4"/>
    <w:rsid w:val="005D57CE"/>
    <w:rsid w:val="005D6210"/>
    <w:rsid w:val="0062641B"/>
    <w:rsid w:val="006333B3"/>
    <w:rsid w:val="00637821"/>
    <w:rsid w:val="00637EC7"/>
    <w:rsid w:val="00642DE1"/>
    <w:rsid w:val="00651A6C"/>
    <w:rsid w:val="00653D10"/>
    <w:rsid w:val="00657917"/>
    <w:rsid w:val="00672753"/>
    <w:rsid w:val="006858FC"/>
    <w:rsid w:val="0069673F"/>
    <w:rsid w:val="00696D80"/>
    <w:rsid w:val="006B26DF"/>
    <w:rsid w:val="006B2EED"/>
    <w:rsid w:val="006C3EC2"/>
    <w:rsid w:val="006E4F62"/>
    <w:rsid w:val="006F158B"/>
    <w:rsid w:val="006F1C7D"/>
    <w:rsid w:val="006F322C"/>
    <w:rsid w:val="006F4127"/>
    <w:rsid w:val="007006FB"/>
    <w:rsid w:val="00707D5F"/>
    <w:rsid w:val="007100A9"/>
    <w:rsid w:val="00721896"/>
    <w:rsid w:val="00731CAD"/>
    <w:rsid w:val="00747024"/>
    <w:rsid w:val="00752B12"/>
    <w:rsid w:val="007753AE"/>
    <w:rsid w:val="00775BAE"/>
    <w:rsid w:val="00775C5D"/>
    <w:rsid w:val="007929A1"/>
    <w:rsid w:val="007B0B64"/>
    <w:rsid w:val="007C75A4"/>
    <w:rsid w:val="00807BC0"/>
    <w:rsid w:val="00817A9D"/>
    <w:rsid w:val="00820499"/>
    <w:rsid w:val="00823921"/>
    <w:rsid w:val="00832D9F"/>
    <w:rsid w:val="008462C0"/>
    <w:rsid w:val="00850CB2"/>
    <w:rsid w:val="00882CF0"/>
    <w:rsid w:val="00883EC4"/>
    <w:rsid w:val="00896B4B"/>
    <w:rsid w:val="008A36BD"/>
    <w:rsid w:val="008B0D96"/>
    <w:rsid w:val="008C1114"/>
    <w:rsid w:val="008C7AA2"/>
    <w:rsid w:val="008C7CE6"/>
    <w:rsid w:val="008E12AA"/>
    <w:rsid w:val="008F6313"/>
    <w:rsid w:val="009004B4"/>
    <w:rsid w:val="00906685"/>
    <w:rsid w:val="009077C2"/>
    <w:rsid w:val="009150EE"/>
    <w:rsid w:val="0092286B"/>
    <w:rsid w:val="00931FD3"/>
    <w:rsid w:val="009352BE"/>
    <w:rsid w:val="009352D4"/>
    <w:rsid w:val="009476A1"/>
    <w:rsid w:val="0094795B"/>
    <w:rsid w:val="00947AED"/>
    <w:rsid w:val="00972EF8"/>
    <w:rsid w:val="00974D8B"/>
    <w:rsid w:val="00981F62"/>
    <w:rsid w:val="00983D03"/>
    <w:rsid w:val="009A4AEC"/>
    <w:rsid w:val="009A4BC8"/>
    <w:rsid w:val="009B17EC"/>
    <w:rsid w:val="009B4D2C"/>
    <w:rsid w:val="009C200B"/>
    <w:rsid w:val="009F2D39"/>
    <w:rsid w:val="00A10F55"/>
    <w:rsid w:val="00A33B3C"/>
    <w:rsid w:val="00A36713"/>
    <w:rsid w:val="00A4666D"/>
    <w:rsid w:val="00A87134"/>
    <w:rsid w:val="00A90258"/>
    <w:rsid w:val="00A925D3"/>
    <w:rsid w:val="00AA03FC"/>
    <w:rsid w:val="00AA1597"/>
    <w:rsid w:val="00AA58CD"/>
    <w:rsid w:val="00AB3590"/>
    <w:rsid w:val="00AC32E0"/>
    <w:rsid w:val="00AD683F"/>
    <w:rsid w:val="00AE3C6E"/>
    <w:rsid w:val="00AE697D"/>
    <w:rsid w:val="00AF01B5"/>
    <w:rsid w:val="00AF19F6"/>
    <w:rsid w:val="00B04D47"/>
    <w:rsid w:val="00B06607"/>
    <w:rsid w:val="00B21EA3"/>
    <w:rsid w:val="00B31AFE"/>
    <w:rsid w:val="00B428DB"/>
    <w:rsid w:val="00B475F5"/>
    <w:rsid w:val="00B55636"/>
    <w:rsid w:val="00B67602"/>
    <w:rsid w:val="00B722B4"/>
    <w:rsid w:val="00B94CB3"/>
    <w:rsid w:val="00BB2704"/>
    <w:rsid w:val="00BC02A3"/>
    <w:rsid w:val="00BD3450"/>
    <w:rsid w:val="00BE1105"/>
    <w:rsid w:val="00BE4580"/>
    <w:rsid w:val="00BF6429"/>
    <w:rsid w:val="00C01CFE"/>
    <w:rsid w:val="00C0684B"/>
    <w:rsid w:val="00C11780"/>
    <w:rsid w:val="00C12E03"/>
    <w:rsid w:val="00C15D28"/>
    <w:rsid w:val="00C22F86"/>
    <w:rsid w:val="00C329B5"/>
    <w:rsid w:val="00C33AD3"/>
    <w:rsid w:val="00C37D27"/>
    <w:rsid w:val="00C446A5"/>
    <w:rsid w:val="00C46C77"/>
    <w:rsid w:val="00C763CF"/>
    <w:rsid w:val="00C82635"/>
    <w:rsid w:val="00C829F4"/>
    <w:rsid w:val="00C90933"/>
    <w:rsid w:val="00CA0882"/>
    <w:rsid w:val="00CA4585"/>
    <w:rsid w:val="00CA705D"/>
    <w:rsid w:val="00CA751F"/>
    <w:rsid w:val="00CB5A9A"/>
    <w:rsid w:val="00CD4A1F"/>
    <w:rsid w:val="00CF3936"/>
    <w:rsid w:val="00CF4435"/>
    <w:rsid w:val="00D128EE"/>
    <w:rsid w:val="00D24A24"/>
    <w:rsid w:val="00D260FC"/>
    <w:rsid w:val="00D3125A"/>
    <w:rsid w:val="00D41523"/>
    <w:rsid w:val="00D576E1"/>
    <w:rsid w:val="00D62A64"/>
    <w:rsid w:val="00D62D58"/>
    <w:rsid w:val="00D72273"/>
    <w:rsid w:val="00D72FCD"/>
    <w:rsid w:val="00D77371"/>
    <w:rsid w:val="00D8138F"/>
    <w:rsid w:val="00D85F3D"/>
    <w:rsid w:val="00D86D71"/>
    <w:rsid w:val="00DA42F5"/>
    <w:rsid w:val="00DB0918"/>
    <w:rsid w:val="00DB216A"/>
    <w:rsid w:val="00DB59B6"/>
    <w:rsid w:val="00DC2AB4"/>
    <w:rsid w:val="00DC4E3B"/>
    <w:rsid w:val="00DD7690"/>
    <w:rsid w:val="00E047EC"/>
    <w:rsid w:val="00E12686"/>
    <w:rsid w:val="00E16EC9"/>
    <w:rsid w:val="00E20A38"/>
    <w:rsid w:val="00E20BF7"/>
    <w:rsid w:val="00E25AE5"/>
    <w:rsid w:val="00E31D3A"/>
    <w:rsid w:val="00E326EA"/>
    <w:rsid w:val="00E37360"/>
    <w:rsid w:val="00E37D1C"/>
    <w:rsid w:val="00E4420F"/>
    <w:rsid w:val="00E4508B"/>
    <w:rsid w:val="00E46932"/>
    <w:rsid w:val="00E5732A"/>
    <w:rsid w:val="00E63993"/>
    <w:rsid w:val="00E730D1"/>
    <w:rsid w:val="00E73E00"/>
    <w:rsid w:val="00E82CBF"/>
    <w:rsid w:val="00E96696"/>
    <w:rsid w:val="00EA0F9A"/>
    <w:rsid w:val="00EA3D81"/>
    <w:rsid w:val="00EB35B0"/>
    <w:rsid w:val="00EB73C8"/>
    <w:rsid w:val="00EC6643"/>
    <w:rsid w:val="00ED59CB"/>
    <w:rsid w:val="00EE2390"/>
    <w:rsid w:val="00F26D60"/>
    <w:rsid w:val="00F343A6"/>
    <w:rsid w:val="00F41946"/>
    <w:rsid w:val="00F51D61"/>
    <w:rsid w:val="00F52C8A"/>
    <w:rsid w:val="00F61311"/>
    <w:rsid w:val="00F65078"/>
    <w:rsid w:val="00F650E7"/>
    <w:rsid w:val="00F6522E"/>
    <w:rsid w:val="00F74E44"/>
    <w:rsid w:val="00F9637F"/>
    <w:rsid w:val="00FA1976"/>
    <w:rsid w:val="00FA2EC6"/>
    <w:rsid w:val="00FB2401"/>
    <w:rsid w:val="00FC0F1E"/>
    <w:rsid w:val="00FD06A6"/>
    <w:rsid w:val="00FD1140"/>
    <w:rsid w:val="00FF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50C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50C"/>
    <w:pPr>
      <w:keepNext/>
      <w:widowControl w:val="0"/>
      <w:numPr>
        <w:numId w:val="1"/>
      </w:numPr>
      <w:jc w:val="both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52550C"/>
    <w:pPr>
      <w:keepNext/>
      <w:widowControl w:val="0"/>
      <w:numPr>
        <w:ilvl w:val="1"/>
        <w:numId w:val="1"/>
      </w:numPr>
      <w:ind w:right="-53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39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525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7BC0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550C"/>
    <w:pPr>
      <w:widowControl w:val="0"/>
      <w:ind w:right="-53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2550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2550C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255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5255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2550C"/>
    <w:pPr>
      <w:suppressAutoHyphens w:val="0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52550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2550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2550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ezodstpw">
    <w:name w:val="No Spacing"/>
    <w:uiPriority w:val="1"/>
    <w:qFormat/>
    <w:rsid w:val="008C7AA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393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39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39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F3936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CF39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F3936"/>
    <w:pPr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39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F3936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9"/>
    <w:rsid w:val="00807BC0"/>
    <w:rPr>
      <w:rFonts w:ascii="Arial" w:eastAsia="Times New Roman" w:hAnsi="Arial" w:cs="Arial"/>
    </w:rPr>
  </w:style>
  <w:style w:type="paragraph" w:styleId="Akapitzlist">
    <w:name w:val="List Paragraph"/>
    <w:basedOn w:val="Normalny"/>
    <w:qFormat/>
    <w:rsid w:val="005B5F8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C200B"/>
    <w:rPr>
      <w:color w:val="0000FF"/>
      <w:u w:val="single"/>
    </w:rPr>
  </w:style>
  <w:style w:type="character" w:styleId="Pogrubienie">
    <w:name w:val="Strong"/>
    <w:basedOn w:val="Domylnaczcionkaakapitu"/>
    <w:qFormat/>
    <w:rsid w:val="009C200B"/>
    <w:rPr>
      <w:b/>
      <w:bCs/>
    </w:rPr>
  </w:style>
  <w:style w:type="paragraph" w:customStyle="1" w:styleId="FR1">
    <w:name w:val="FR1"/>
    <w:uiPriority w:val="99"/>
    <w:rsid w:val="00137CDF"/>
    <w:pPr>
      <w:widowControl w:val="0"/>
      <w:overflowPunct w:val="0"/>
      <w:autoSpaceDE w:val="0"/>
      <w:autoSpaceDN w:val="0"/>
      <w:adjustRightInd w:val="0"/>
      <w:spacing w:before="12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37CDF"/>
  </w:style>
  <w:style w:type="character" w:styleId="Uwydatnienie">
    <w:name w:val="Emphasis"/>
    <w:basedOn w:val="Domylnaczcionkaakapitu"/>
    <w:uiPriority w:val="20"/>
    <w:qFormat/>
    <w:rsid w:val="00137CDF"/>
    <w:rPr>
      <w:i/>
      <w:iCs/>
    </w:rPr>
  </w:style>
  <w:style w:type="character" w:customStyle="1" w:styleId="ft">
    <w:name w:val="ft"/>
    <w:basedOn w:val="Domylnaczcionkaakapitu"/>
    <w:rsid w:val="00137CDF"/>
  </w:style>
  <w:style w:type="paragraph" w:customStyle="1" w:styleId="FR2">
    <w:name w:val="FR2"/>
    <w:uiPriority w:val="99"/>
    <w:rsid w:val="00731CAD"/>
    <w:pPr>
      <w:widowControl w:val="0"/>
      <w:autoSpaceDE w:val="0"/>
      <w:autoSpaceDN w:val="0"/>
      <w:adjustRightInd w:val="0"/>
      <w:spacing w:before="48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paragraph" w:customStyle="1" w:styleId="FR3">
    <w:name w:val="FR3"/>
    <w:uiPriority w:val="99"/>
    <w:rsid w:val="00731CAD"/>
    <w:pPr>
      <w:widowControl w:val="0"/>
      <w:autoSpaceDE w:val="0"/>
      <w:autoSpaceDN w:val="0"/>
      <w:adjustRightInd w:val="0"/>
      <w:spacing w:line="240" w:lineRule="auto"/>
      <w:ind w:left="360"/>
    </w:pPr>
    <w:rPr>
      <w:rFonts w:ascii="Arial" w:eastAsiaTheme="minorEastAsia" w:hAnsi="Arial" w:cs="Arial"/>
      <w:b/>
      <w:bCs/>
      <w:sz w:val="12"/>
      <w:szCs w:val="1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4714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730D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2C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2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link w:val="Teksttreci21"/>
    <w:locked/>
    <w:rsid w:val="005D2BA4"/>
    <w:rPr>
      <w:rFonts w:ascii="Arial" w:eastAsia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D2BA4"/>
    <w:pPr>
      <w:widowControl w:val="0"/>
      <w:shd w:val="clear" w:color="auto" w:fill="FFFFFF"/>
      <w:suppressAutoHyphens w:val="0"/>
      <w:spacing w:before="340" w:line="274" w:lineRule="exact"/>
      <w:ind w:hanging="80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strzelc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AC283-1DF4-4039-A0B1-FB741ECB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4163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19</cp:revision>
  <cp:lastPrinted>2016-11-10T10:41:00Z</cp:lastPrinted>
  <dcterms:created xsi:type="dcterms:W3CDTF">2018-10-16T10:33:00Z</dcterms:created>
  <dcterms:modified xsi:type="dcterms:W3CDTF">2018-10-17T08:03:00Z</dcterms:modified>
</cp:coreProperties>
</file>