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ZP</w:t>
      </w:r>
      <w:r w:rsidR="008B0C6D">
        <w:rPr>
          <w:color w:val="000000"/>
          <w:sz w:val="22"/>
          <w:szCs w:val="22"/>
          <w:shd w:val="clear" w:color="auto" w:fill="FFFFFF"/>
        </w:rPr>
        <w:t>.271.1.</w:t>
      </w:r>
      <w:r w:rsidR="0073176C">
        <w:rPr>
          <w:color w:val="000000"/>
          <w:sz w:val="22"/>
          <w:szCs w:val="22"/>
          <w:shd w:val="clear" w:color="auto" w:fill="FFFFFF"/>
        </w:rPr>
        <w:t>20</w:t>
      </w:r>
      <w:r w:rsidR="008B0C6D">
        <w:rPr>
          <w:color w:val="000000"/>
          <w:sz w:val="22"/>
          <w:szCs w:val="22"/>
          <w:shd w:val="clear" w:color="auto" w:fill="FFFFFF"/>
        </w:rPr>
        <w:t>12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center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SPECYFIKACJA ISTOTNYCH WARUNKÓW ZAMÓWIENIA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Przedmiot zamówienia: </w:t>
      </w:r>
    </w:p>
    <w:p w:rsidR="00BF2F49" w:rsidRPr="00433FBC" w:rsidRDefault="00D77E37" w:rsidP="00BF2F49">
      <w:pPr>
        <w:widowControl w:val="0"/>
        <w:jc w:val="both"/>
        <w:rPr>
          <w:b/>
          <w:color w:val="000000"/>
          <w:spacing w:val="2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Z</w:t>
      </w:r>
      <w:r>
        <w:rPr>
          <w:b/>
          <w:color w:val="000000"/>
          <w:sz w:val="22"/>
          <w:szCs w:val="22"/>
        </w:rPr>
        <w:t>akup oleju nap</w:t>
      </w:r>
      <w:r w:rsidR="00735B7D">
        <w:rPr>
          <w:b/>
          <w:color w:val="000000"/>
          <w:sz w:val="22"/>
          <w:szCs w:val="22"/>
        </w:rPr>
        <w:t>ędowego.</w:t>
      </w:r>
    </w:p>
    <w:p w:rsidR="00BF2F49" w:rsidRDefault="00BF2F49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 xml:space="preserve">I. Zamawiający: </w:t>
      </w:r>
      <w:r w:rsidRPr="00433FBC">
        <w:rPr>
          <w:b/>
          <w:color w:val="000000"/>
          <w:sz w:val="22"/>
          <w:szCs w:val="22"/>
          <w:shd w:val="clear" w:color="auto" w:fill="FFFFFF"/>
        </w:rPr>
        <w:t>Gmina Strzelce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Prowadzący postępowanie: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tel.: (024)  356 66 01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433FBC" w:rsidRDefault="007906C6" w:rsidP="00865BD5">
      <w:pPr>
        <w:widowControl w:val="0"/>
        <w:tabs>
          <w:tab w:val="left" w:pos="3285"/>
        </w:tabs>
        <w:jc w:val="both"/>
        <w:rPr>
          <w:color w:val="000000"/>
          <w:sz w:val="22"/>
          <w:szCs w:val="22"/>
        </w:rPr>
      </w:pPr>
      <w:hyperlink r:id="rId7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ugstrzelce.bip.org.pl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  <w:r w:rsidR="00A066C4" w:rsidRPr="00433FBC">
        <w:rPr>
          <w:color w:val="000000"/>
          <w:sz w:val="22"/>
          <w:szCs w:val="22"/>
        </w:rPr>
        <w:tab/>
      </w:r>
    </w:p>
    <w:p w:rsidR="00A066C4" w:rsidRPr="00433FBC" w:rsidRDefault="007906C6" w:rsidP="00865BD5">
      <w:pPr>
        <w:widowControl w:val="0"/>
        <w:jc w:val="both"/>
        <w:rPr>
          <w:rFonts w:ascii="5" w:hAnsi="5"/>
          <w:color w:val="000000"/>
          <w:sz w:val="10"/>
          <w:szCs w:val="10"/>
        </w:rPr>
      </w:pPr>
      <w:hyperlink r:id="rId8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ugstrzelce@plocman.pl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7.00 – 15.00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II. Tryb udzielenia zamówienia</w:t>
      </w:r>
    </w:p>
    <w:p w:rsidR="00652AD9" w:rsidRPr="00433FBC" w:rsidRDefault="00652AD9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652AD9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  <w:r w:rsidR="005A283C">
        <w:rPr>
          <w:color w:val="000000"/>
          <w:sz w:val="22"/>
          <w:szCs w:val="22"/>
        </w:rPr>
        <w:t>.</w:t>
      </w:r>
      <w:r w:rsidRPr="00433FBC">
        <w:rPr>
          <w:color w:val="000000"/>
          <w:sz w:val="22"/>
          <w:szCs w:val="22"/>
        </w:rPr>
        <w:cr/>
      </w:r>
      <w:r w:rsidRPr="00433FBC">
        <w:rPr>
          <w:color w:val="000000"/>
          <w:sz w:val="22"/>
          <w:szCs w:val="22"/>
        </w:rPr>
        <w:cr/>
        <w:t>Podstawa prawna udzielenia zamówienia publicznego: art.10 ust.1 oraz art. 39-46 ustawy z dnia 29 stycznia 2004 r. - Prawo zamówień publicznych (t. j.</w:t>
      </w:r>
      <w:r w:rsidR="008B0C6D" w:rsidRPr="008B0C6D">
        <w:rPr>
          <w:color w:val="000000"/>
          <w:sz w:val="22"/>
          <w:szCs w:val="22"/>
        </w:rPr>
        <w:t xml:space="preserve"> Dz. U. z 2010 r. Nr 113, poz. 759</w:t>
      </w:r>
      <w:r w:rsidRPr="00433FBC">
        <w:rPr>
          <w:color w:val="000000"/>
          <w:sz w:val="22"/>
          <w:szCs w:val="22"/>
        </w:rPr>
        <w:t>).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III. Opis przedmiotu zamówienia</w:t>
      </w:r>
    </w:p>
    <w:p w:rsidR="00D77E37" w:rsidRPr="00735B7D" w:rsidRDefault="00735B7D" w:rsidP="003B3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77E37" w:rsidRPr="00735B7D">
        <w:rPr>
          <w:sz w:val="22"/>
          <w:szCs w:val="22"/>
        </w:rPr>
        <w:t>Przedmiotem zamówienia jest dostawa</w:t>
      </w:r>
      <w:r w:rsidR="00E0618E" w:rsidRPr="00735B7D">
        <w:rPr>
          <w:sz w:val="22"/>
          <w:szCs w:val="22"/>
        </w:rPr>
        <w:t xml:space="preserve"> o</w:t>
      </w:r>
      <w:r w:rsidR="00D77E37" w:rsidRPr="00735B7D">
        <w:rPr>
          <w:sz w:val="22"/>
          <w:szCs w:val="22"/>
        </w:rPr>
        <w:t xml:space="preserve">leju napędowego wg </w:t>
      </w:r>
      <w:r w:rsidR="00D77E37" w:rsidRPr="008B0C6D">
        <w:rPr>
          <w:sz w:val="22"/>
          <w:szCs w:val="22"/>
        </w:rPr>
        <w:t xml:space="preserve">Polskiej Normy </w:t>
      </w:r>
      <w:r w:rsidR="008B0C6D" w:rsidRPr="008B0C6D">
        <w:rPr>
          <w:sz w:val="22"/>
          <w:szCs w:val="22"/>
        </w:rPr>
        <w:t>PN - EN 590 + A1:2011</w:t>
      </w:r>
      <w:r w:rsidR="00D77E37" w:rsidRPr="008B0C6D">
        <w:rPr>
          <w:sz w:val="22"/>
          <w:szCs w:val="22"/>
        </w:rPr>
        <w:t>,</w:t>
      </w:r>
      <w:r w:rsidR="00D77E37" w:rsidRPr="00735B7D">
        <w:rPr>
          <w:sz w:val="22"/>
          <w:szCs w:val="22"/>
        </w:rPr>
        <w:t xml:space="preserve"> </w:t>
      </w:r>
      <w:r w:rsidR="003B33E3">
        <w:rPr>
          <w:sz w:val="22"/>
          <w:szCs w:val="22"/>
        </w:rPr>
        <w:t xml:space="preserve">o </w:t>
      </w:r>
      <w:r w:rsidR="00D77E37" w:rsidRPr="00735B7D">
        <w:rPr>
          <w:sz w:val="22"/>
          <w:szCs w:val="22"/>
        </w:rPr>
        <w:t>wymaganiach jakościowych określonych w Rozporządzeniu Ministra Gospodarki z dnia 9 grudnia 2008 roku w sprawie wymagań jakościowych dla paliw ciekłych (Dz. U. z 2008 r. Nr 221, poz. 1441</w:t>
      </w:r>
      <w:r w:rsidR="00D77E37" w:rsidRPr="00AA6038">
        <w:rPr>
          <w:color w:val="000000"/>
          <w:sz w:val="22"/>
          <w:szCs w:val="22"/>
        </w:rPr>
        <w:t>) w okresie dwóch lat od dnia zawarcia umowy, realizowanych przez Zamawiającego w sieci stacji paliwowych W</w:t>
      </w:r>
      <w:r w:rsidR="00D77E37" w:rsidRPr="00735B7D">
        <w:rPr>
          <w:sz w:val="22"/>
          <w:szCs w:val="22"/>
        </w:rPr>
        <w:t xml:space="preserve">ykonawcy, w systemie bezgotówkowym w następujących ilościach szacunkowych: </w:t>
      </w:r>
    </w:p>
    <w:p w:rsidR="00D77E37" w:rsidRPr="00735B7D" w:rsidRDefault="00D77E37" w:rsidP="00735B7D">
      <w:pPr>
        <w:numPr>
          <w:ilvl w:val="0"/>
          <w:numId w:val="48"/>
        </w:numPr>
        <w:rPr>
          <w:sz w:val="22"/>
          <w:szCs w:val="22"/>
        </w:rPr>
      </w:pPr>
      <w:r w:rsidRPr="00735B7D">
        <w:rPr>
          <w:sz w:val="22"/>
          <w:szCs w:val="22"/>
        </w:rPr>
        <w:t xml:space="preserve">olej napędowy  - </w:t>
      </w:r>
      <w:r w:rsidR="00AA6038">
        <w:rPr>
          <w:sz w:val="22"/>
          <w:szCs w:val="22"/>
        </w:rPr>
        <w:t>40</w:t>
      </w:r>
      <w:r w:rsidRPr="00735B7D">
        <w:rPr>
          <w:sz w:val="22"/>
          <w:szCs w:val="22"/>
        </w:rPr>
        <w:t xml:space="preserve"> 000 litrów.  </w:t>
      </w:r>
    </w:p>
    <w:p w:rsidR="00AA6038" w:rsidRDefault="00AA6038" w:rsidP="00735B7D">
      <w:pPr>
        <w:rPr>
          <w:color w:val="FF0000"/>
          <w:sz w:val="22"/>
          <w:szCs w:val="22"/>
        </w:rPr>
      </w:pPr>
    </w:p>
    <w:p w:rsidR="00474991" w:rsidRPr="00AA6038" w:rsidRDefault="00BD6C64" w:rsidP="00B661C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A6038">
        <w:rPr>
          <w:color w:val="000000"/>
          <w:sz w:val="22"/>
          <w:szCs w:val="22"/>
        </w:rPr>
        <w:t>Wielkość przedmiotu zamówienia oraz wartość umowy może ulec zmianie, stosownie do faktycznych potrzeb Zamawiającego.</w:t>
      </w:r>
      <w:r w:rsidR="00474991" w:rsidRPr="00AA6038">
        <w:rPr>
          <w:color w:val="000000"/>
          <w:sz w:val="22"/>
          <w:szCs w:val="22"/>
        </w:rPr>
        <w:t xml:space="preserve"> </w:t>
      </w:r>
      <w:r w:rsidR="00FF2CBE" w:rsidRPr="00FF2CBE">
        <w:rPr>
          <w:sz w:val="22"/>
          <w:szCs w:val="22"/>
        </w:rPr>
        <w:t>Nie zrealizowanie zamówienia w całości przez Zamawiającego nie może być podstawą do roszczeń</w:t>
      </w:r>
      <w:r w:rsidR="00B661C8">
        <w:rPr>
          <w:sz w:val="22"/>
          <w:szCs w:val="22"/>
        </w:rPr>
        <w:t xml:space="preserve"> </w:t>
      </w:r>
      <w:r w:rsidR="00FF2CBE" w:rsidRPr="00B661C8">
        <w:rPr>
          <w:sz w:val="22"/>
          <w:szCs w:val="22"/>
        </w:rPr>
        <w:t>finansowych Wykonawcy.</w:t>
      </w:r>
      <w:r w:rsidR="00474991" w:rsidRPr="00AA6038">
        <w:rPr>
          <w:color w:val="000000"/>
          <w:sz w:val="22"/>
          <w:szCs w:val="22"/>
        </w:rPr>
        <w:t xml:space="preserve"> </w:t>
      </w:r>
    </w:p>
    <w:p w:rsidR="00AA6038" w:rsidRDefault="00735B7D" w:rsidP="00EE1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21590">
        <w:rPr>
          <w:sz w:val="22"/>
          <w:szCs w:val="22"/>
        </w:rPr>
        <w:t xml:space="preserve">Realizacja zamówienia będzie </w:t>
      </w:r>
      <w:r w:rsidR="00D77E37" w:rsidRPr="00735B7D">
        <w:rPr>
          <w:sz w:val="22"/>
          <w:szCs w:val="22"/>
        </w:rPr>
        <w:t>polegać na</w:t>
      </w:r>
      <w:r w:rsidR="00AA6038">
        <w:rPr>
          <w:sz w:val="22"/>
          <w:szCs w:val="22"/>
        </w:rPr>
        <w:t>:</w:t>
      </w:r>
    </w:p>
    <w:p w:rsidR="00AA6038" w:rsidRPr="00AA6038" w:rsidRDefault="00AA6038" w:rsidP="00AA6038">
      <w:pPr>
        <w:ind w:firstLine="142"/>
        <w:jc w:val="both"/>
        <w:rPr>
          <w:sz w:val="22"/>
          <w:szCs w:val="22"/>
        </w:rPr>
      </w:pPr>
      <w:r w:rsidRPr="00AA6038">
        <w:rPr>
          <w:sz w:val="22"/>
          <w:szCs w:val="22"/>
        </w:rPr>
        <w:t xml:space="preserve">1) tankowaniu paliw płynnych bezpośrednio do zbiorników pojazdów </w:t>
      </w:r>
      <w:r w:rsidRPr="00735B7D">
        <w:rPr>
          <w:sz w:val="22"/>
          <w:szCs w:val="22"/>
        </w:rPr>
        <w:t>będących w posiadaniu</w:t>
      </w:r>
      <w:r w:rsidRPr="00AA6038">
        <w:rPr>
          <w:sz w:val="22"/>
          <w:szCs w:val="22"/>
        </w:rPr>
        <w:t xml:space="preserve"> Gminy Strzelce</w:t>
      </w:r>
      <w:r>
        <w:rPr>
          <w:sz w:val="22"/>
          <w:szCs w:val="22"/>
        </w:rPr>
        <w:t>,</w:t>
      </w:r>
    </w:p>
    <w:p w:rsidR="00AA6038" w:rsidRPr="00AA6038" w:rsidRDefault="00AA6038" w:rsidP="00AA6038">
      <w:pPr>
        <w:ind w:firstLine="142"/>
        <w:jc w:val="both"/>
        <w:rPr>
          <w:sz w:val="22"/>
          <w:szCs w:val="22"/>
        </w:rPr>
      </w:pPr>
      <w:r w:rsidRPr="00AA6038">
        <w:rPr>
          <w:sz w:val="22"/>
          <w:szCs w:val="22"/>
        </w:rPr>
        <w:t>2) tankowanie paliw płynnych do zbiorników przenośnych według potrzeb Zamawiającego</w:t>
      </w:r>
      <w:r>
        <w:rPr>
          <w:sz w:val="22"/>
          <w:szCs w:val="22"/>
        </w:rPr>
        <w:t>.</w:t>
      </w:r>
      <w:r w:rsidR="00D77E37" w:rsidRPr="00AA6038">
        <w:rPr>
          <w:sz w:val="22"/>
          <w:szCs w:val="22"/>
        </w:rPr>
        <w:t xml:space="preserve"> </w:t>
      </w:r>
    </w:p>
    <w:p w:rsidR="005B5B4A" w:rsidRPr="005B5B4A" w:rsidRDefault="005B5B4A" w:rsidP="005B5B4A">
      <w:p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B5B4A">
        <w:rPr>
          <w:sz w:val="22"/>
          <w:szCs w:val="22"/>
        </w:rPr>
        <w:t xml:space="preserve">Dostawa (tankowanie) paliwa odbywać się będzie na stacji paliwa Wykonawcy zlokalizowanej w odległości </w:t>
      </w:r>
      <w:r w:rsidRPr="005402C4">
        <w:rPr>
          <w:sz w:val="22"/>
          <w:szCs w:val="22"/>
        </w:rPr>
        <w:t>do 10</w:t>
      </w:r>
      <w:r w:rsidRPr="005B5B4A">
        <w:rPr>
          <w:sz w:val="22"/>
          <w:szCs w:val="22"/>
        </w:rPr>
        <w:t xml:space="preserve"> km od siedziby Zamawiającego.</w:t>
      </w:r>
    </w:p>
    <w:p w:rsidR="00AA6038" w:rsidRDefault="005B5B4A" w:rsidP="00AA6038">
      <w:pPr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 w:val="22"/>
          <w:szCs w:val="22"/>
        </w:rPr>
        <w:t>4</w:t>
      </w:r>
      <w:r w:rsidR="00735B7D">
        <w:rPr>
          <w:sz w:val="22"/>
          <w:szCs w:val="22"/>
        </w:rPr>
        <w:t xml:space="preserve">. </w:t>
      </w:r>
      <w:r w:rsidR="00A048B9" w:rsidRPr="000F7091">
        <w:rPr>
          <w:sz w:val="22"/>
          <w:szCs w:val="22"/>
        </w:rPr>
        <w:t xml:space="preserve">Jednorazowe tankowanie obejmować będzie indywidualne potrzeby w dniu tankowania </w:t>
      </w:r>
      <w:r w:rsidR="00735B7D" w:rsidRPr="000F7091">
        <w:rPr>
          <w:sz w:val="22"/>
          <w:szCs w:val="22"/>
        </w:rPr>
        <w:t>pojazdu</w:t>
      </w:r>
      <w:r w:rsidR="00EE16CB" w:rsidRPr="000F7091">
        <w:rPr>
          <w:sz w:val="22"/>
          <w:szCs w:val="22"/>
        </w:rPr>
        <w:t xml:space="preserve">. Podstawą rozliczeń będzie dokument </w:t>
      </w:r>
      <w:r w:rsidR="00AA6038" w:rsidRPr="000F7091">
        <w:rPr>
          <w:sz w:val="22"/>
          <w:szCs w:val="22"/>
        </w:rPr>
        <w:t xml:space="preserve">W-Z </w:t>
      </w:r>
      <w:r w:rsidR="00EE16CB" w:rsidRPr="000F7091">
        <w:rPr>
          <w:sz w:val="22"/>
          <w:szCs w:val="22"/>
        </w:rPr>
        <w:t>zawierający dane dotyczące miejsca i daty oraz ilości i rodzaju dostarczanego paliwa płynnego</w:t>
      </w:r>
      <w:r w:rsidR="00AA6038">
        <w:rPr>
          <w:sz w:val="22"/>
          <w:szCs w:val="22"/>
        </w:rPr>
        <w:t xml:space="preserve">, </w:t>
      </w:r>
      <w:r w:rsidR="00AA6038" w:rsidRPr="00AA6038">
        <w:rPr>
          <w:sz w:val="22"/>
          <w:szCs w:val="22"/>
        </w:rPr>
        <w:t xml:space="preserve">cenę brutto oraz numer rejestracyjny pojazdu, do którego tankowano paliwo </w:t>
      </w:r>
      <w:r w:rsidR="00721590" w:rsidRPr="00AA6038">
        <w:rPr>
          <w:sz w:val="22"/>
          <w:szCs w:val="22"/>
        </w:rPr>
        <w:t>lub, do którego</w:t>
      </w:r>
      <w:r w:rsidR="00AA6038" w:rsidRPr="00AA6038">
        <w:rPr>
          <w:sz w:val="22"/>
          <w:szCs w:val="22"/>
        </w:rPr>
        <w:t xml:space="preserve"> pobrano paliwo do zbiorników przenośnych.</w:t>
      </w:r>
    </w:p>
    <w:p w:rsidR="00A048B9" w:rsidRPr="000F7091" w:rsidRDefault="00A048B9" w:rsidP="00EE16CB">
      <w:pPr>
        <w:jc w:val="both"/>
        <w:rPr>
          <w:sz w:val="22"/>
          <w:szCs w:val="22"/>
        </w:rPr>
      </w:pPr>
      <w:r w:rsidRPr="000F7091">
        <w:rPr>
          <w:sz w:val="22"/>
          <w:szCs w:val="22"/>
        </w:rPr>
        <w:t>Płatność będzie dokonywana w formie bezgotówkowej, rozliczenie na podstawie faktury wystawianej dwa razy w miesiącu, za wszystkie tankowane pojazdy zamawiającego.</w:t>
      </w:r>
    </w:p>
    <w:p w:rsidR="00D77E37" w:rsidRPr="000F7091" w:rsidRDefault="00D77E37" w:rsidP="00BD6C64">
      <w:pPr>
        <w:suppressAutoHyphens w:val="0"/>
        <w:jc w:val="both"/>
        <w:rPr>
          <w:sz w:val="22"/>
          <w:szCs w:val="22"/>
        </w:rPr>
      </w:pPr>
    </w:p>
    <w:p w:rsidR="00A066C4" w:rsidRPr="000F7091" w:rsidRDefault="00D77E37" w:rsidP="00D77E37">
      <w:pPr>
        <w:widowControl w:val="0"/>
        <w:jc w:val="both"/>
        <w:rPr>
          <w:sz w:val="22"/>
          <w:szCs w:val="22"/>
        </w:rPr>
      </w:pPr>
      <w:r w:rsidRPr="000F7091">
        <w:rPr>
          <w:sz w:val="22"/>
          <w:szCs w:val="22"/>
        </w:rPr>
        <w:t>Pozostałe warunki przedstawione są we wzorze umowy</w:t>
      </w:r>
      <w:r w:rsidR="00735B7D" w:rsidRPr="000F7091">
        <w:rPr>
          <w:sz w:val="22"/>
          <w:szCs w:val="22"/>
        </w:rPr>
        <w:t>.</w:t>
      </w:r>
    </w:p>
    <w:p w:rsidR="00E0618E" w:rsidRPr="00E0618E" w:rsidRDefault="00E0618E" w:rsidP="00D77E37">
      <w:pPr>
        <w:widowControl w:val="0"/>
        <w:jc w:val="both"/>
        <w:rPr>
          <w:rFonts w:ascii="(Użyj czcionki tekstu azjatycki" w:hAnsi="(Użyj czcionki tekstu azjatycki"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357"/>
          <w:tab w:val="left" w:pos="9356"/>
        </w:tabs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Nazwa / kod ustalone z Wspólnego Słownika Zamówień</w:t>
      </w:r>
    </w:p>
    <w:p w:rsidR="004A1DB1" w:rsidRDefault="00A048B9" w:rsidP="00865BD5">
      <w:pPr>
        <w:widowControl w:val="0"/>
        <w:jc w:val="both"/>
        <w:rPr>
          <w:sz w:val="22"/>
          <w:szCs w:val="22"/>
        </w:rPr>
      </w:pPr>
      <w:r w:rsidRPr="00735B7D">
        <w:rPr>
          <w:sz w:val="22"/>
          <w:szCs w:val="22"/>
        </w:rPr>
        <w:t>09134100-8 Olej napędowy</w:t>
      </w:r>
      <w:r w:rsidR="00735B7D">
        <w:rPr>
          <w:sz w:val="22"/>
          <w:szCs w:val="22"/>
        </w:rPr>
        <w:t>.</w:t>
      </w:r>
    </w:p>
    <w:p w:rsidR="00735B7D" w:rsidRPr="00735B7D" w:rsidRDefault="00735B7D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433FBC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highlight w:val="white"/>
        </w:rPr>
      </w:pPr>
      <w:r w:rsidRPr="00433FBC">
        <w:rPr>
          <w:b/>
          <w:color w:val="000000"/>
          <w:sz w:val="22"/>
          <w:szCs w:val="22"/>
        </w:rPr>
        <w:lastRenderedPageBreak/>
        <w:t>IV. Termin wykonania zamówienia</w:t>
      </w:r>
      <w:r w:rsidR="004C7094" w:rsidRPr="00433FBC">
        <w:rPr>
          <w:color w:val="000000"/>
          <w:sz w:val="22"/>
          <w:szCs w:val="22"/>
          <w:highlight w:val="white"/>
        </w:rPr>
        <w:t xml:space="preserve"> </w:t>
      </w:r>
    </w:p>
    <w:p w:rsidR="00A048B9" w:rsidRDefault="00A048B9" w:rsidP="00A048B9">
      <w:pPr>
        <w:suppressAutoHyphens w:val="0"/>
        <w:jc w:val="both"/>
        <w:rPr>
          <w:sz w:val="24"/>
          <w:szCs w:val="24"/>
        </w:rPr>
      </w:pPr>
      <w:r w:rsidRPr="00AA6038">
        <w:rPr>
          <w:color w:val="000000"/>
          <w:sz w:val="22"/>
          <w:szCs w:val="22"/>
        </w:rPr>
        <w:t xml:space="preserve">          -</w:t>
      </w:r>
      <w:r w:rsidR="008B0C6D">
        <w:rPr>
          <w:color w:val="000000"/>
          <w:sz w:val="22"/>
          <w:szCs w:val="22"/>
        </w:rPr>
        <w:t>od dnia 01.09.2012 r. do dnia 31.08.2014 r.</w:t>
      </w:r>
    </w:p>
    <w:p w:rsidR="004C7094" w:rsidRPr="00433FBC" w:rsidRDefault="004C7094" w:rsidP="00865BD5">
      <w:pPr>
        <w:widowControl w:val="0"/>
        <w:jc w:val="both"/>
        <w:rPr>
          <w:rFonts w:ascii="(Użyj czcionki tekstu azjatycki" w:hAnsi="(Użyj czcionki tekstu azjatycki"/>
          <w:b/>
          <w:sz w:val="10"/>
          <w:szCs w:val="10"/>
        </w:rPr>
      </w:pPr>
    </w:p>
    <w:p w:rsidR="0068376B" w:rsidRPr="007C135D" w:rsidRDefault="0068376B" w:rsidP="0068376B">
      <w:pPr>
        <w:widowControl w:val="0"/>
        <w:ind w:right="-1"/>
        <w:jc w:val="both"/>
        <w:rPr>
          <w:b/>
          <w:color w:val="000000"/>
          <w:sz w:val="22"/>
          <w:szCs w:val="22"/>
        </w:rPr>
      </w:pPr>
      <w:r w:rsidRPr="007C135D">
        <w:rPr>
          <w:b/>
          <w:color w:val="000000"/>
          <w:sz w:val="22"/>
          <w:szCs w:val="22"/>
        </w:rPr>
        <w:t>V. Warunki udziału w postępowaniu</w:t>
      </w:r>
      <w:r w:rsidRPr="007C135D">
        <w:rPr>
          <w:b/>
          <w:sz w:val="22"/>
          <w:szCs w:val="22"/>
        </w:rPr>
        <w:t xml:space="preserve"> oraz opis sposobu dokonywania oceny spełniania tych </w:t>
      </w:r>
      <w:r w:rsidRPr="007C135D">
        <w:rPr>
          <w:b/>
          <w:bCs/>
          <w:sz w:val="22"/>
          <w:szCs w:val="22"/>
        </w:rPr>
        <w:t>warunków:</w:t>
      </w:r>
    </w:p>
    <w:p w:rsidR="0068376B" w:rsidRPr="00B9297E" w:rsidRDefault="0068376B" w:rsidP="0068376B">
      <w:pPr>
        <w:pStyle w:val="Tekstpodstawowy21"/>
        <w:spacing w:line="300" w:lineRule="atLeast"/>
        <w:ind w:right="-1"/>
        <w:rPr>
          <w:sz w:val="22"/>
          <w:szCs w:val="22"/>
        </w:rPr>
      </w:pPr>
      <w:r w:rsidRPr="00B9297E">
        <w:rPr>
          <w:sz w:val="22"/>
          <w:szCs w:val="22"/>
        </w:rPr>
        <w:t>W postępowaniu mogą wziąć udział wykonawcy, którzy:</w:t>
      </w:r>
    </w:p>
    <w:p w:rsidR="0068376B" w:rsidRPr="001B21D5" w:rsidRDefault="0068376B" w:rsidP="0068376B">
      <w:pPr>
        <w:pStyle w:val="Tekstpodstawowy21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rPr>
          <w:sz w:val="22"/>
          <w:szCs w:val="22"/>
        </w:rPr>
      </w:pPr>
      <w:r w:rsidRPr="001B21D5">
        <w:rPr>
          <w:sz w:val="22"/>
          <w:szCs w:val="22"/>
        </w:rPr>
        <w:t xml:space="preserve">zgodnie z art. 22 ust. 1 ustawy z dnia 29 stycznia 2004 r. Prawo zamówień publicznych </w:t>
      </w:r>
      <w:r w:rsidRPr="001B21D5">
        <w:rPr>
          <w:bCs/>
          <w:sz w:val="22"/>
          <w:szCs w:val="22"/>
        </w:rPr>
        <w:t xml:space="preserve">(tekst jedn. </w:t>
      </w:r>
      <w:r w:rsidR="008B0C6D" w:rsidRPr="008B0C6D">
        <w:rPr>
          <w:color w:val="000000"/>
          <w:sz w:val="22"/>
          <w:szCs w:val="22"/>
        </w:rPr>
        <w:t>Dz. U. z 2010 r. Nr 113, poz. 759</w:t>
      </w:r>
      <w:r w:rsidRPr="008B0C6D">
        <w:rPr>
          <w:bCs/>
          <w:sz w:val="22"/>
          <w:szCs w:val="22"/>
        </w:rPr>
        <w:t xml:space="preserve"> ze zmianami), </w:t>
      </w:r>
      <w:r w:rsidRPr="008B0C6D">
        <w:rPr>
          <w:sz w:val="22"/>
          <w:szCs w:val="22"/>
        </w:rPr>
        <w:t>speł</w:t>
      </w:r>
      <w:r w:rsidRPr="001B21D5">
        <w:rPr>
          <w:sz w:val="22"/>
          <w:szCs w:val="22"/>
        </w:rPr>
        <w:t xml:space="preserve">niają warunki dotyczące: </w:t>
      </w:r>
    </w:p>
    <w:p w:rsidR="0068376B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B21D5">
        <w:rPr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1D5">
        <w:rPr>
          <w:sz w:val="22"/>
          <w:szCs w:val="22"/>
        </w:rPr>
        <w:t>,</w:t>
      </w:r>
    </w:p>
    <w:p w:rsidR="00BD6C64" w:rsidRPr="00D31225" w:rsidRDefault="00BD6C64" w:rsidP="007F33D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31225">
        <w:rPr>
          <w:sz w:val="22"/>
          <w:szCs w:val="22"/>
        </w:rPr>
        <w:t>Warunek zostanie spełniony, jeżeli Wykonawca przedstawi aktualną koncesję na obrót paliwami ciekłymi.</w:t>
      </w:r>
    </w:p>
    <w:p w:rsidR="0068376B" w:rsidRDefault="0068376B" w:rsidP="0068376B">
      <w:pPr>
        <w:pStyle w:val="Tekstpodstawowy21"/>
        <w:tabs>
          <w:tab w:val="num" w:pos="720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BD6C64" w:rsidRPr="00B9177C" w:rsidRDefault="00BD6C64" w:rsidP="0068376B">
      <w:pPr>
        <w:pStyle w:val="Tekstpodstawowy21"/>
        <w:tabs>
          <w:tab w:val="num" w:pos="720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68376B" w:rsidRPr="007A2474" w:rsidRDefault="0068376B" w:rsidP="00735B7D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b/>
          <w:sz w:val="22"/>
          <w:szCs w:val="22"/>
        </w:rPr>
      </w:pPr>
      <w:r w:rsidRPr="00735B7D">
        <w:rPr>
          <w:b/>
        </w:rPr>
        <w:t xml:space="preserve"> wiedzy i doświadczenia,</w:t>
      </w:r>
    </w:p>
    <w:p w:rsidR="007A2474" w:rsidRPr="0006522D" w:rsidRDefault="007A2474" w:rsidP="0006522D">
      <w:pPr>
        <w:ind w:firstLine="567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68376B" w:rsidRPr="00B9177C" w:rsidRDefault="0068376B" w:rsidP="0006522D">
      <w:pPr>
        <w:tabs>
          <w:tab w:val="right" w:pos="284"/>
          <w:tab w:val="num" w:pos="426"/>
        </w:tabs>
        <w:ind w:left="426" w:firstLine="567"/>
        <w:jc w:val="both"/>
        <w:rPr>
          <w:rFonts w:ascii="(Użyj czcionki tekstu azjatycki" w:hAnsi="(Użyj czcionki tekstu azjatycki"/>
          <w:b/>
          <w:bCs/>
          <w:i/>
          <w:iCs/>
          <w:sz w:val="8"/>
          <w:szCs w:val="8"/>
        </w:rPr>
      </w:pPr>
      <w:r>
        <w:rPr>
          <w:i/>
          <w:iCs/>
          <w:sz w:val="22"/>
          <w:szCs w:val="22"/>
        </w:rPr>
        <w:t xml:space="preserve">  </w:t>
      </w:r>
    </w:p>
    <w:p w:rsidR="0068376B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dysponowania odpowiednim potencjałem technicznym oraz osobami zdolnymi do wy</w:t>
      </w:r>
      <w:r w:rsidRPr="00E51A2F">
        <w:rPr>
          <w:b/>
          <w:bCs/>
          <w:sz w:val="22"/>
          <w:szCs w:val="22"/>
        </w:rPr>
        <w:softHyphen/>
        <w:t>konania zamówienia</w:t>
      </w:r>
      <w:r w:rsidRPr="00E51A2F">
        <w:rPr>
          <w:sz w:val="22"/>
          <w:szCs w:val="22"/>
        </w:rPr>
        <w:t>,</w:t>
      </w:r>
    </w:p>
    <w:p w:rsidR="00BD6C64" w:rsidRPr="00AA6038" w:rsidRDefault="00BD6C64" w:rsidP="007F33D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A6038">
        <w:rPr>
          <w:sz w:val="22"/>
          <w:szCs w:val="22"/>
        </w:rPr>
        <w:t>Warunek zostanie spełniony, jeżeli Wykonawca wykaże</w:t>
      </w:r>
      <w:r w:rsidR="00721590">
        <w:rPr>
          <w:sz w:val="22"/>
          <w:szCs w:val="22"/>
        </w:rPr>
        <w:t>,</w:t>
      </w:r>
      <w:r w:rsidRPr="00AA6038">
        <w:rPr>
          <w:sz w:val="22"/>
          <w:szCs w:val="22"/>
        </w:rPr>
        <w:t xml:space="preserve"> że dysponuje co najmniej jedną stacją w odległości nie większej </w:t>
      </w:r>
      <w:r w:rsidRPr="00AA6038">
        <w:rPr>
          <w:color w:val="000000"/>
          <w:sz w:val="22"/>
          <w:szCs w:val="22"/>
        </w:rPr>
        <w:t>niż 1</w:t>
      </w:r>
      <w:r w:rsidR="00AA6038" w:rsidRPr="00AA6038">
        <w:rPr>
          <w:color w:val="000000"/>
          <w:sz w:val="22"/>
          <w:szCs w:val="22"/>
        </w:rPr>
        <w:t>0</w:t>
      </w:r>
      <w:r w:rsidRPr="00AA6038">
        <w:rPr>
          <w:color w:val="000000"/>
          <w:sz w:val="22"/>
          <w:szCs w:val="22"/>
        </w:rPr>
        <w:t xml:space="preserve"> km</w:t>
      </w:r>
      <w:r w:rsidRPr="00AA6038">
        <w:rPr>
          <w:sz w:val="22"/>
          <w:szCs w:val="22"/>
        </w:rPr>
        <w:t xml:space="preserve"> od siedziby Zamawiającego.</w:t>
      </w:r>
    </w:p>
    <w:p w:rsidR="0068376B" w:rsidRPr="005203C2" w:rsidRDefault="0068376B" w:rsidP="0068376B">
      <w:pPr>
        <w:pStyle w:val="Tekstpodstawowy21"/>
        <w:tabs>
          <w:tab w:val="num" w:pos="426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68376B" w:rsidRPr="00E51A2F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sytuacji ekonomicznej i finansowej</w:t>
      </w:r>
      <w:r w:rsidRPr="00E51A2F">
        <w:rPr>
          <w:sz w:val="22"/>
          <w:szCs w:val="22"/>
        </w:rPr>
        <w:t>,</w:t>
      </w:r>
    </w:p>
    <w:p w:rsidR="007A2474" w:rsidRPr="0006522D" w:rsidRDefault="007A2474" w:rsidP="0006522D">
      <w:pPr>
        <w:ind w:firstLine="567"/>
      </w:pPr>
      <w:r w:rsidRPr="0006522D">
        <w:rPr>
          <w:sz w:val="22"/>
          <w:szCs w:val="22"/>
        </w:rPr>
        <w:t xml:space="preserve"> Zamawiający dokona oceny spełniania warunku na podstawie analizy treści dokumentów i oświadczenia</w:t>
      </w:r>
      <w:r w:rsidRPr="0006522D">
        <w:t>.</w:t>
      </w:r>
    </w:p>
    <w:p w:rsidR="0068376B" w:rsidRPr="007A2474" w:rsidRDefault="0068376B" w:rsidP="0068376B">
      <w:pPr>
        <w:pStyle w:val="Tekstpodstawowy21"/>
        <w:rPr>
          <w:rFonts w:ascii="(Użyj czcionki tekstu azjatycki" w:hAnsi="(Użyj czcionki tekstu azjatycki"/>
          <w:b/>
          <w:bCs/>
          <w:sz w:val="22"/>
          <w:szCs w:val="22"/>
          <w:u w:val="single"/>
        </w:rPr>
      </w:pPr>
    </w:p>
    <w:p w:rsidR="0068376B" w:rsidRPr="00E51A2F" w:rsidRDefault="0068376B" w:rsidP="0068376B">
      <w:pPr>
        <w:pStyle w:val="Tekstpodstawowy21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b/>
          <w:bCs/>
          <w:sz w:val="22"/>
          <w:szCs w:val="22"/>
          <w:u w:val="single"/>
        </w:rPr>
      </w:pPr>
      <w:r w:rsidRPr="00E51A2F">
        <w:rPr>
          <w:b/>
          <w:bCs/>
          <w:sz w:val="22"/>
          <w:szCs w:val="22"/>
        </w:rPr>
        <w:t xml:space="preserve">wykażą brak podstaw do wykluczenia z postępowania na podstawie art. 24 ust. 1 </w:t>
      </w:r>
      <w:proofErr w:type="spellStart"/>
      <w:r w:rsidRPr="00E51A2F">
        <w:rPr>
          <w:b/>
          <w:bCs/>
          <w:sz w:val="22"/>
          <w:szCs w:val="22"/>
        </w:rPr>
        <w:t>Pzp</w:t>
      </w:r>
      <w:proofErr w:type="spellEnd"/>
      <w:r w:rsidRPr="00E51A2F">
        <w:rPr>
          <w:b/>
          <w:bCs/>
          <w:sz w:val="22"/>
          <w:szCs w:val="22"/>
        </w:rPr>
        <w:t>,</w:t>
      </w:r>
    </w:p>
    <w:p w:rsidR="0068376B" w:rsidRPr="00E51A2F" w:rsidRDefault="0068376B" w:rsidP="0068376B">
      <w:pPr>
        <w:pStyle w:val="Tekstpodstawowy21"/>
        <w:tabs>
          <w:tab w:val="num" w:pos="284"/>
          <w:tab w:val="num" w:pos="1620"/>
          <w:tab w:val="num" w:pos="25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51A2F">
        <w:rPr>
          <w:sz w:val="22"/>
          <w:szCs w:val="22"/>
        </w:rPr>
        <w:t xml:space="preserve">Warunek ten będzie spełniony, jeżeli wykonawca wykaże, że nie podlega wykluczeniu w oparciu o przesłanki wymienione w art. 24 ust. 1 </w:t>
      </w:r>
      <w:proofErr w:type="spellStart"/>
      <w:r w:rsidRPr="00E51A2F">
        <w:rPr>
          <w:sz w:val="22"/>
          <w:szCs w:val="22"/>
        </w:rPr>
        <w:t>Pzp</w:t>
      </w:r>
      <w:proofErr w:type="spellEnd"/>
      <w:r w:rsidRPr="00E51A2F">
        <w:rPr>
          <w:sz w:val="22"/>
          <w:szCs w:val="22"/>
        </w:rPr>
        <w:t xml:space="preserve">. Ocena spełnienia warunku zostanie dokonana wg formuły spełnia / nie spełnia, na podstawie złożonych wraz z ofertą oświadczeń i dokumentów, o których mowa w </w:t>
      </w:r>
      <w:proofErr w:type="spellStart"/>
      <w:r w:rsidRPr="00E51A2F">
        <w:rPr>
          <w:sz w:val="22"/>
          <w:szCs w:val="22"/>
        </w:rPr>
        <w:t>pkt</w:t>
      </w:r>
      <w:proofErr w:type="spellEnd"/>
      <w:r w:rsidRPr="00E51A2F">
        <w:rPr>
          <w:sz w:val="22"/>
          <w:szCs w:val="22"/>
        </w:rPr>
        <w:t xml:space="preserve"> </w:t>
      </w:r>
      <w:r>
        <w:rPr>
          <w:sz w:val="22"/>
          <w:szCs w:val="22"/>
        </w:rPr>
        <w:t>VI.</w:t>
      </w:r>
      <w:r w:rsidR="00735B7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35B7D">
        <w:rPr>
          <w:sz w:val="22"/>
          <w:szCs w:val="22"/>
        </w:rPr>
        <w:t>1</w:t>
      </w:r>
      <w:r w:rsidRPr="00E51A2F">
        <w:rPr>
          <w:sz w:val="22"/>
          <w:szCs w:val="22"/>
        </w:rPr>
        <w:t xml:space="preserve"> SIWZ.</w:t>
      </w:r>
    </w:p>
    <w:p w:rsidR="0068376B" w:rsidRPr="00E51A2F" w:rsidRDefault="0068376B" w:rsidP="0068376B">
      <w:pPr>
        <w:pStyle w:val="Tekstpodstawowy2"/>
        <w:spacing w:after="0" w:line="240" w:lineRule="auto"/>
        <w:rPr>
          <w:b/>
          <w:bCs/>
          <w:sz w:val="22"/>
          <w:szCs w:val="22"/>
        </w:rPr>
      </w:pPr>
    </w:p>
    <w:p w:rsidR="0068376B" w:rsidRPr="00E51A2F" w:rsidRDefault="0068376B" w:rsidP="0068376B">
      <w:pPr>
        <w:pStyle w:val="Tekstpodstawowy21"/>
        <w:rPr>
          <w:b/>
          <w:bCs/>
          <w:sz w:val="22"/>
          <w:szCs w:val="22"/>
        </w:rPr>
      </w:pPr>
      <w:r w:rsidRPr="00E51A2F">
        <w:rPr>
          <w:b/>
          <w:bCs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68376B" w:rsidRPr="005B4D75" w:rsidRDefault="0068376B" w:rsidP="0068376B">
      <w:pPr>
        <w:pStyle w:val="Tekstpodstawowy21"/>
        <w:spacing w:line="360" w:lineRule="auto"/>
        <w:rPr>
          <w:rFonts w:ascii="(Użyj czcionki tekstu azjatycki" w:hAnsi="(Użyj czcionki tekstu azjatycki"/>
          <w:sz w:val="6"/>
          <w:szCs w:val="6"/>
        </w:rPr>
      </w:pPr>
      <w:r w:rsidRPr="00A20FB4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Pr="00E51A2F">
        <w:rPr>
          <w:sz w:val="22"/>
          <w:szCs w:val="22"/>
        </w:rPr>
        <w:t>W celu wykazania spełnienia wymaganych warunków wykonawca przedstawia:</w:t>
      </w:r>
    </w:p>
    <w:p w:rsidR="0068376B" w:rsidRPr="00735B7D" w:rsidRDefault="0068376B" w:rsidP="00735B7D">
      <w:pPr>
        <w:widowControl w:val="0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35B7D">
        <w:rPr>
          <w:sz w:val="22"/>
          <w:szCs w:val="22"/>
          <w:shd w:val="clear" w:color="auto" w:fill="FFFFFF"/>
        </w:rPr>
        <w:t>wypełniony i podpisany formularz ofertowy</w:t>
      </w:r>
      <w:r w:rsidRPr="00735B7D">
        <w:rPr>
          <w:sz w:val="22"/>
          <w:szCs w:val="22"/>
        </w:rPr>
        <w:t xml:space="preserve"> </w:t>
      </w:r>
      <w:r w:rsidRPr="00735B7D">
        <w:rPr>
          <w:sz w:val="22"/>
          <w:szCs w:val="22"/>
          <w:shd w:val="clear" w:color="auto" w:fill="FFFFFF"/>
        </w:rPr>
        <w:t xml:space="preserve">z wykorzystaniem wzoru- </w:t>
      </w:r>
      <w:r w:rsidRPr="00735B7D">
        <w:rPr>
          <w:b/>
          <w:sz w:val="22"/>
          <w:szCs w:val="22"/>
          <w:shd w:val="clear" w:color="auto" w:fill="FFFFFF"/>
        </w:rPr>
        <w:t>załącznik nr 1</w:t>
      </w:r>
      <w:r w:rsidR="001E3398">
        <w:rPr>
          <w:b/>
          <w:sz w:val="22"/>
          <w:szCs w:val="22"/>
          <w:shd w:val="clear" w:color="auto" w:fill="FFFFFF"/>
        </w:rPr>
        <w:t>,</w:t>
      </w:r>
    </w:p>
    <w:p w:rsidR="00277D70" w:rsidRPr="00735B7D" w:rsidRDefault="0068376B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sz w:val="22"/>
          <w:szCs w:val="22"/>
        </w:rPr>
      </w:pPr>
      <w:r w:rsidRPr="00735B7D">
        <w:rPr>
          <w:sz w:val="22"/>
          <w:szCs w:val="22"/>
        </w:rPr>
        <w:t xml:space="preserve">w formie oryginału </w:t>
      </w:r>
      <w:r w:rsidRPr="00735B7D">
        <w:rPr>
          <w:b/>
          <w:sz w:val="22"/>
          <w:szCs w:val="22"/>
        </w:rPr>
        <w:t xml:space="preserve">oświadczenie o spełnianiu warunków </w:t>
      </w:r>
      <w:r w:rsidRPr="00735B7D">
        <w:rPr>
          <w:sz w:val="22"/>
          <w:szCs w:val="22"/>
        </w:rPr>
        <w:t>udziału w postępowaniu o zamówienie publiczne z art.22 ust.1</w:t>
      </w:r>
      <w:r w:rsidRPr="00735B7D">
        <w:rPr>
          <w:b/>
          <w:sz w:val="22"/>
          <w:szCs w:val="22"/>
        </w:rPr>
        <w:t xml:space="preserve"> </w:t>
      </w:r>
      <w:r w:rsidRPr="00735B7D">
        <w:rPr>
          <w:sz w:val="22"/>
          <w:szCs w:val="22"/>
          <w:shd w:val="clear" w:color="auto" w:fill="FFFFFF"/>
        </w:rPr>
        <w:t>z wykorzystaniem wzoru</w:t>
      </w:r>
      <w:r w:rsidRPr="00735B7D">
        <w:rPr>
          <w:b/>
          <w:sz w:val="22"/>
          <w:szCs w:val="22"/>
        </w:rPr>
        <w:t xml:space="preserve"> - załącznik nr 2,</w:t>
      </w:r>
      <w:r w:rsidR="00277D70" w:rsidRPr="00735B7D">
        <w:rPr>
          <w:sz w:val="22"/>
          <w:szCs w:val="22"/>
        </w:rPr>
        <w:t xml:space="preserve"> </w:t>
      </w:r>
    </w:p>
    <w:p w:rsidR="00277D70" w:rsidRPr="00735B7D" w:rsidRDefault="00277D70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b/>
          <w:sz w:val="22"/>
          <w:szCs w:val="22"/>
        </w:rPr>
      </w:pPr>
      <w:r w:rsidRPr="00735B7D">
        <w:rPr>
          <w:sz w:val="22"/>
          <w:szCs w:val="22"/>
        </w:rPr>
        <w:t>aktualną koncesję na obrót paliwami ciekłymi</w:t>
      </w:r>
      <w:r w:rsidR="00735B7D" w:rsidRPr="00735B7D">
        <w:rPr>
          <w:sz w:val="22"/>
          <w:szCs w:val="22"/>
        </w:rPr>
        <w:t>,</w:t>
      </w:r>
      <w:r w:rsidRPr="00735B7D">
        <w:rPr>
          <w:sz w:val="22"/>
          <w:szCs w:val="22"/>
        </w:rPr>
        <w:t xml:space="preserve"> </w:t>
      </w:r>
    </w:p>
    <w:p w:rsidR="00277D70" w:rsidRPr="00277D70" w:rsidRDefault="00277D70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b/>
          <w:sz w:val="22"/>
          <w:szCs w:val="22"/>
        </w:rPr>
      </w:pPr>
      <w:r w:rsidRPr="00735B7D">
        <w:rPr>
          <w:sz w:val="22"/>
          <w:szCs w:val="22"/>
        </w:rPr>
        <w:t xml:space="preserve">oświadczenie o dysponowaniu co najmniej jedną stacją w odległości nie większej niż </w:t>
      </w:r>
      <w:r w:rsidR="00F7018B" w:rsidRPr="00735B7D">
        <w:rPr>
          <w:sz w:val="22"/>
          <w:szCs w:val="22"/>
        </w:rPr>
        <w:t>1</w:t>
      </w:r>
      <w:r w:rsidR="00721590">
        <w:rPr>
          <w:sz w:val="22"/>
          <w:szCs w:val="22"/>
        </w:rPr>
        <w:t>0</w:t>
      </w:r>
      <w:r w:rsidRPr="00735B7D">
        <w:rPr>
          <w:sz w:val="22"/>
          <w:szCs w:val="22"/>
        </w:rPr>
        <w:t xml:space="preserve"> km od siedziby Zamawiającego zawierające adres proponowanej stacji - </w:t>
      </w:r>
      <w:r w:rsidRPr="00735B7D">
        <w:rPr>
          <w:b/>
          <w:sz w:val="22"/>
          <w:szCs w:val="22"/>
        </w:rPr>
        <w:t xml:space="preserve">załącznik nr </w:t>
      </w:r>
      <w:r w:rsidR="00F203CA">
        <w:rPr>
          <w:b/>
          <w:sz w:val="22"/>
          <w:szCs w:val="22"/>
        </w:rPr>
        <w:t>4</w:t>
      </w:r>
      <w:r w:rsidRPr="00735B7D">
        <w:rPr>
          <w:b/>
        </w:rPr>
        <w:t xml:space="preserve"> </w:t>
      </w:r>
      <w:r w:rsidRPr="00735B7D">
        <w:rPr>
          <w:b/>
          <w:sz w:val="22"/>
          <w:szCs w:val="22"/>
        </w:rPr>
        <w:t>do oferty</w:t>
      </w:r>
      <w:r w:rsidR="001E3398">
        <w:rPr>
          <w:b/>
          <w:sz w:val="22"/>
          <w:szCs w:val="22"/>
        </w:rPr>
        <w:t>.</w:t>
      </w:r>
    </w:p>
    <w:p w:rsidR="00277D70" w:rsidRPr="00123ABF" w:rsidRDefault="00277D70" w:rsidP="00277D70">
      <w:pPr>
        <w:pStyle w:val="Tekstpodstawowy21"/>
        <w:ind w:left="284"/>
        <w:rPr>
          <w:rFonts w:ascii="(Użyj czcionki tekstu azjatycki" w:hAnsi="(Użyj czcionki tekstu azjatycki"/>
          <w:b/>
          <w:sz w:val="16"/>
          <w:szCs w:val="16"/>
        </w:rPr>
      </w:pPr>
    </w:p>
    <w:p w:rsidR="00277D70" w:rsidRPr="00735B7D" w:rsidRDefault="00277D70" w:rsidP="00277D70">
      <w:p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953D7E">
        <w:rPr>
          <w:b/>
          <w:sz w:val="24"/>
          <w:szCs w:val="24"/>
        </w:rPr>
        <w:t xml:space="preserve">  </w:t>
      </w:r>
      <w:r w:rsidRPr="00735B7D">
        <w:rPr>
          <w:b/>
          <w:sz w:val="22"/>
          <w:szCs w:val="22"/>
        </w:rPr>
        <w:t>W zakresie potwierdzenia niepodlegania wykluczeniu na podstawie art. 24 ust. 1 ustawy należy złożyć wraz z ofertą:</w:t>
      </w:r>
    </w:p>
    <w:p w:rsidR="00277D70" w:rsidRPr="00735B7D" w:rsidRDefault="00277D70" w:rsidP="00277D7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735B7D">
        <w:rPr>
          <w:bCs/>
          <w:sz w:val="22"/>
          <w:szCs w:val="22"/>
        </w:rPr>
        <w:t xml:space="preserve">1)  oświadczenie o braku podstaw do wykluczeniu – </w:t>
      </w:r>
      <w:r w:rsidRPr="00735B7D">
        <w:rPr>
          <w:b/>
          <w:bCs/>
          <w:sz w:val="22"/>
          <w:szCs w:val="22"/>
        </w:rPr>
        <w:t xml:space="preserve">załącznik </w:t>
      </w:r>
      <w:r w:rsidR="001B7560">
        <w:rPr>
          <w:b/>
          <w:bCs/>
          <w:sz w:val="22"/>
          <w:szCs w:val="22"/>
        </w:rPr>
        <w:t>n</w:t>
      </w:r>
      <w:r w:rsidRPr="00735B7D">
        <w:rPr>
          <w:b/>
          <w:bCs/>
          <w:sz w:val="22"/>
          <w:szCs w:val="22"/>
        </w:rPr>
        <w:t xml:space="preserve">r </w:t>
      </w:r>
      <w:r w:rsidR="00F203CA">
        <w:rPr>
          <w:b/>
          <w:bCs/>
          <w:sz w:val="22"/>
          <w:szCs w:val="22"/>
        </w:rPr>
        <w:t xml:space="preserve">3 </w:t>
      </w:r>
      <w:r w:rsidRPr="00735B7D">
        <w:rPr>
          <w:b/>
          <w:bCs/>
          <w:sz w:val="22"/>
          <w:szCs w:val="22"/>
        </w:rPr>
        <w:t>do oferty</w:t>
      </w:r>
      <w:r w:rsidR="00735B7D" w:rsidRPr="00735B7D">
        <w:rPr>
          <w:b/>
          <w:bCs/>
          <w:sz w:val="22"/>
          <w:szCs w:val="22"/>
        </w:rPr>
        <w:t>,</w:t>
      </w:r>
    </w:p>
    <w:p w:rsidR="00277D70" w:rsidRDefault="00277D70" w:rsidP="00277D70">
      <w:p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 w:rsidRPr="00735B7D">
        <w:rPr>
          <w:sz w:val="22"/>
          <w:szCs w:val="22"/>
        </w:rPr>
        <w:t>2) aktualny odpis z wła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>ciwego rejestru, je</w:t>
      </w:r>
      <w:r w:rsidRPr="00735B7D">
        <w:rPr>
          <w:rFonts w:eastAsia="TimesNewRoman"/>
          <w:sz w:val="22"/>
          <w:szCs w:val="22"/>
        </w:rPr>
        <w:t>ż</w:t>
      </w:r>
      <w:r w:rsidRPr="00735B7D">
        <w:rPr>
          <w:sz w:val="22"/>
          <w:szCs w:val="22"/>
        </w:rPr>
        <w:t>eli odr</w:t>
      </w:r>
      <w:r w:rsidRPr="00735B7D">
        <w:rPr>
          <w:rFonts w:eastAsia="TimesNewRoman"/>
          <w:sz w:val="22"/>
          <w:szCs w:val="22"/>
        </w:rPr>
        <w:t>ę</w:t>
      </w:r>
      <w:r w:rsidRPr="00735B7D">
        <w:rPr>
          <w:sz w:val="22"/>
          <w:szCs w:val="22"/>
        </w:rPr>
        <w:t>bne przepisy wymagaj</w:t>
      </w:r>
      <w:r w:rsidRPr="00735B7D">
        <w:rPr>
          <w:rFonts w:eastAsia="TimesNewRoman"/>
          <w:sz w:val="22"/>
          <w:szCs w:val="22"/>
        </w:rPr>
        <w:t xml:space="preserve">ą </w:t>
      </w:r>
      <w:r w:rsidRPr="00735B7D">
        <w:rPr>
          <w:sz w:val="22"/>
          <w:szCs w:val="22"/>
        </w:rPr>
        <w:t xml:space="preserve">wpisu do rejestru, w celu wykazania braku podstaw do wykluczenia w oparciu o art. 24 ust. 1 </w:t>
      </w:r>
      <w:proofErr w:type="spellStart"/>
      <w:r w:rsidRPr="00735B7D">
        <w:rPr>
          <w:sz w:val="22"/>
          <w:szCs w:val="22"/>
        </w:rPr>
        <w:t>pkt</w:t>
      </w:r>
      <w:proofErr w:type="spellEnd"/>
      <w:r w:rsidRPr="00735B7D">
        <w:rPr>
          <w:sz w:val="22"/>
          <w:szCs w:val="22"/>
        </w:rPr>
        <w:t xml:space="preserve"> 2 ustawy, wystawiony nie wcze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>niej ni</w:t>
      </w:r>
      <w:r w:rsidRPr="00735B7D">
        <w:rPr>
          <w:rFonts w:eastAsia="TimesNewRoman"/>
          <w:sz w:val="22"/>
          <w:szCs w:val="22"/>
        </w:rPr>
        <w:t xml:space="preserve">ż </w:t>
      </w:r>
      <w:r w:rsidRPr="00735B7D">
        <w:rPr>
          <w:sz w:val="22"/>
          <w:szCs w:val="22"/>
        </w:rPr>
        <w:t>6 miesi</w:t>
      </w:r>
      <w:r w:rsidRPr="00735B7D">
        <w:rPr>
          <w:rFonts w:eastAsia="TimesNewRoman"/>
          <w:sz w:val="22"/>
          <w:szCs w:val="22"/>
        </w:rPr>
        <w:t>ę</w:t>
      </w:r>
      <w:r w:rsidRPr="00735B7D">
        <w:rPr>
          <w:sz w:val="22"/>
          <w:szCs w:val="22"/>
        </w:rPr>
        <w:t>cy przed upływem terminu składania ofert, a w stosunku do osób fizycznych o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 xml:space="preserve">wiadczenie w zakresie art. 24 ust. 1 </w:t>
      </w:r>
      <w:proofErr w:type="spellStart"/>
      <w:r w:rsidRPr="00735B7D">
        <w:rPr>
          <w:sz w:val="22"/>
          <w:szCs w:val="22"/>
        </w:rPr>
        <w:t>pkt</w:t>
      </w:r>
      <w:proofErr w:type="spellEnd"/>
      <w:r w:rsidRPr="00735B7D">
        <w:rPr>
          <w:sz w:val="22"/>
          <w:szCs w:val="22"/>
        </w:rPr>
        <w:t xml:space="preserve"> 2 ustawy – </w:t>
      </w:r>
      <w:r w:rsidRPr="00735B7D">
        <w:rPr>
          <w:b/>
          <w:sz w:val="22"/>
          <w:szCs w:val="22"/>
        </w:rPr>
        <w:t xml:space="preserve">załącznik </w:t>
      </w:r>
      <w:r w:rsidR="001B7560">
        <w:rPr>
          <w:b/>
          <w:sz w:val="22"/>
          <w:szCs w:val="22"/>
        </w:rPr>
        <w:t>n</w:t>
      </w:r>
      <w:r w:rsidRPr="00735B7D">
        <w:rPr>
          <w:b/>
          <w:sz w:val="22"/>
          <w:szCs w:val="22"/>
        </w:rPr>
        <w:t>r 5 do oferty.</w:t>
      </w:r>
    </w:p>
    <w:p w:rsidR="00735B7D" w:rsidRPr="00735B7D" w:rsidRDefault="00735B7D" w:rsidP="00277D70">
      <w:pPr>
        <w:autoSpaceDE w:val="0"/>
        <w:autoSpaceDN w:val="0"/>
        <w:adjustRightInd w:val="0"/>
        <w:ind w:left="567" w:hanging="283"/>
        <w:jc w:val="both"/>
        <w:rPr>
          <w:rFonts w:ascii="(Użyj czcionki tekstu azjatycki" w:hAnsi="(Użyj czcionki tekstu azjatycki"/>
          <w:sz w:val="8"/>
          <w:szCs w:val="8"/>
        </w:rPr>
      </w:pPr>
    </w:p>
    <w:p w:rsidR="00277D70" w:rsidRPr="00735B7D" w:rsidRDefault="00277D70" w:rsidP="00277D7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35B7D">
        <w:rPr>
          <w:b/>
          <w:sz w:val="22"/>
          <w:szCs w:val="22"/>
        </w:rPr>
        <w:t>3.</w:t>
      </w:r>
      <w:r w:rsidRPr="00735B7D">
        <w:rPr>
          <w:sz w:val="22"/>
          <w:szCs w:val="22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jest udowodnić zamawiającemu, iż będzie dysponował zasobami niezbędnymi do realizacji zamówienia, w szczególności przedstawiając mu w tym celu pisemne zobowiązanie tych podmiotów do oddania mu do dyspozycji niezbędnych zasobów na okres korzystania z nich przy wykonywaniu zamówienia. </w:t>
      </w:r>
    </w:p>
    <w:p w:rsidR="0068376B" w:rsidRPr="00735B7D" w:rsidRDefault="0068376B" w:rsidP="006837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376B" w:rsidRPr="00735B7D" w:rsidRDefault="0068376B" w:rsidP="006837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5B7D">
        <w:rPr>
          <w:rFonts w:ascii="Times New Roman" w:hAnsi="Times New Roman" w:cs="Times New Roman"/>
          <w:sz w:val="22"/>
          <w:szCs w:val="22"/>
        </w:rPr>
        <w:t xml:space="preserve">Ocena spełnienia warunków udziału w postępowaniu dokonana zostanie zgodnie z formułą „spełnia – nie spełnia” w oparciu o informacje zawarte w dokumentach i oświadczeniach wyszczególnionych w punkcie VI </w:t>
      </w:r>
      <w:r w:rsidRPr="00735B7D">
        <w:rPr>
          <w:rFonts w:ascii="Times New Roman" w:hAnsi="Times New Roman" w:cs="Times New Roman"/>
          <w:sz w:val="22"/>
          <w:szCs w:val="22"/>
        </w:rPr>
        <w:lastRenderedPageBreak/>
        <w:t xml:space="preserve">niniejszej </w:t>
      </w:r>
      <w:proofErr w:type="spellStart"/>
      <w:r w:rsidRPr="00735B7D">
        <w:rPr>
          <w:rFonts w:ascii="Times New Roman" w:hAnsi="Times New Roman" w:cs="Times New Roman"/>
          <w:sz w:val="22"/>
          <w:szCs w:val="22"/>
        </w:rPr>
        <w:t>siwz</w:t>
      </w:r>
      <w:proofErr w:type="spellEnd"/>
      <w:r w:rsidRPr="00735B7D">
        <w:rPr>
          <w:rFonts w:ascii="Times New Roman" w:hAnsi="Times New Roman" w:cs="Times New Roman"/>
          <w:sz w:val="22"/>
          <w:szCs w:val="22"/>
        </w:rPr>
        <w:t xml:space="preserve">. Z treści załączonych dokumentów musi jednoznacznie wynikać, że ww. warunki Wykonawca spełnił. Nie spełnienie, chociaż jednego warunku (po uwzględnieniu okoliczności, o których mowa w art. 26 ust. 3 i 4 ustawy) skutkować będzie wykluczeniem Wykonawcy z postępowania. </w:t>
      </w:r>
    </w:p>
    <w:p w:rsidR="0068376B" w:rsidRPr="00735B7D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</w:p>
    <w:p w:rsidR="0068376B" w:rsidRPr="00735B7D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735B7D">
        <w:rPr>
          <w:b/>
          <w:color w:val="000000"/>
          <w:sz w:val="22"/>
          <w:szCs w:val="22"/>
        </w:rPr>
        <w:t>2. Wykonawca zamieszkały poza terytorium Rzeczypospolitej Polskiej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735B7D">
        <w:rPr>
          <w:color w:val="000000"/>
          <w:sz w:val="22"/>
          <w:szCs w:val="22"/>
        </w:rPr>
        <w:t>Jeżeli wykonawca ma siedzibę lub miejsce zamieszkania poza terytorium Rzeczypospolitej Polskiej</w:t>
      </w:r>
      <w:r w:rsidR="00E402B9">
        <w:rPr>
          <w:color w:val="000000"/>
          <w:sz w:val="22"/>
          <w:szCs w:val="22"/>
        </w:rPr>
        <w:t xml:space="preserve"> </w:t>
      </w:r>
      <w:r w:rsidRPr="00735B7D">
        <w:rPr>
          <w:color w:val="000000"/>
          <w:sz w:val="22"/>
          <w:szCs w:val="22"/>
        </w:rPr>
        <w:t>składa dokument lub dokumenty, wystawione zgodnie</w:t>
      </w:r>
      <w:r w:rsidRPr="00C53ACB">
        <w:rPr>
          <w:color w:val="000000"/>
          <w:sz w:val="22"/>
          <w:szCs w:val="22"/>
        </w:rPr>
        <w:t xml:space="preserve"> z prawem kraju, w którym ma siedzibę lub miejsce zamieszkania, potwierdzające odpowiednio, że: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1) nie otwarto jego likwidacji ani nie ogłoszono upadłości;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2) nie orzeczono wobec niego zakazu ubiegania się o zamówienie;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3) nie zalega z uiszczaniem podatków, opłat lub składek na ubezpieczenie społeczne lub zdrowotne albo</w:t>
      </w:r>
      <w:r>
        <w:rPr>
          <w:color w:val="000000"/>
          <w:sz w:val="22"/>
          <w:szCs w:val="22"/>
        </w:rPr>
        <w:t>,</w:t>
      </w:r>
      <w:r w:rsidRPr="00C53ACB">
        <w:rPr>
          <w:color w:val="000000"/>
          <w:sz w:val="22"/>
          <w:szCs w:val="22"/>
        </w:rPr>
        <w:t xml:space="preserve"> że uzyskał przewidziane prawem zwolnienie, odroczenie lub rozłożenie na raty zaległych płatności lub wstrzymanie w całości wykonania decyzji właściwego organu.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 kraju pochodzenia osoby lub w kraju, w którym wykonawca ma siedzibę lub miejsce zamieszkania, nie wydaje się powyższych dokumentów oraz informacji z Krajowego Rejestru Karnego w zakresie określonym w art. 24 ust. 1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4-8,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</w:rPr>
      </w:pPr>
    </w:p>
    <w:p w:rsidR="0068376B" w:rsidRPr="00C53ACB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3. Dokumenty wymagane w przypadku składania oferty wspólnej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3.1  Umowa regulująca współpracę podmiotów występujących wspólnie</w:t>
      </w:r>
      <w:r>
        <w:rPr>
          <w:color w:val="000000"/>
          <w:sz w:val="22"/>
          <w:szCs w:val="22"/>
          <w:shd w:val="clear" w:color="auto" w:fill="FFFFFF"/>
        </w:rPr>
        <w:t>( na etapie podpisywania umowy).</w:t>
      </w:r>
    </w:p>
    <w:p w:rsidR="0068376B" w:rsidRPr="005E7078" w:rsidRDefault="0068376B" w:rsidP="0068376B">
      <w:pPr>
        <w:jc w:val="both"/>
        <w:rPr>
          <w:sz w:val="22"/>
          <w:szCs w:val="22"/>
        </w:rPr>
      </w:pPr>
      <w:r w:rsidRPr="005E7078">
        <w:rPr>
          <w:color w:val="000000"/>
          <w:sz w:val="22"/>
          <w:szCs w:val="22"/>
        </w:rPr>
        <w:t xml:space="preserve">3.2 </w:t>
      </w:r>
      <w:r w:rsidRPr="005E7078">
        <w:rPr>
          <w:noProof/>
          <w:sz w:val="22"/>
          <w:szCs w:val="22"/>
        </w:rPr>
        <w:t xml:space="preserve">W przypadku składania </w:t>
      </w:r>
      <w:r w:rsidRPr="005E7078">
        <w:rPr>
          <w:b/>
          <w:noProof/>
          <w:sz w:val="22"/>
          <w:szCs w:val="22"/>
        </w:rPr>
        <w:t>oferty wspólnej (konsorcjum, spółka cywilna)</w:t>
      </w:r>
      <w:r w:rsidRPr="005E7078">
        <w:rPr>
          <w:noProof/>
          <w:sz w:val="22"/>
          <w:szCs w:val="22"/>
        </w:rPr>
        <w:t xml:space="preserve">, każdy z uczestników oferty wspólnej musi złożyć  oddzielnie dokumenty wymienione w </w:t>
      </w:r>
      <w:r w:rsidRPr="001D314E">
        <w:rPr>
          <w:noProof/>
          <w:sz w:val="22"/>
          <w:szCs w:val="22"/>
        </w:rPr>
        <w:t xml:space="preserve">pkt </w:t>
      </w:r>
      <w:r w:rsidRPr="001D314E">
        <w:rPr>
          <w:bCs/>
          <w:sz w:val="22"/>
          <w:szCs w:val="22"/>
        </w:rPr>
        <w:t>VI.</w:t>
      </w:r>
      <w:r w:rsidR="007F33DB">
        <w:rPr>
          <w:bCs/>
          <w:sz w:val="22"/>
          <w:szCs w:val="22"/>
        </w:rPr>
        <w:t>2</w:t>
      </w:r>
      <w:r w:rsidRPr="001D314E">
        <w:rPr>
          <w:bCs/>
          <w:sz w:val="22"/>
          <w:szCs w:val="22"/>
        </w:rPr>
        <w:t>.</w:t>
      </w:r>
      <w:r w:rsidR="007F33DB">
        <w:rPr>
          <w:bCs/>
          <w:sz w:val="22"/>
          <w:szCs w:val="22"/>
        </w:rPr>
        <w:t>1</w:t>
      </w:r>
      <w:r w:rsidRPr="001D314E">
        <w:rPr>
          <w:noProof/>
          <w:sz w:val="22"/>
          <w:szCs w:val="22"/>
        </w:rPr>
        <w:t xml:space="preserve"> </w:t>
      </w:r>
      <w:r w:rsidRPr="001D314E">
        <w:rPr>
          <w:sz w:val="22"/>
          <w:szCs w:val="22"/>
        </w:rPr>
        <w:t>i VI.</w:t>
      </w:r>
      <w:r w:rsidR="007F33DB">
        <w:rPr>
          <w:sz w:val="22"/>
          <w:szCs w:val="22"/>
        </w:rPr>
        <w:t>2.2</w:t>
      </w:r>
      <w:r w:rsidRPr="001D314E">
        <w:rPr>
          <w:sz w:val="22"/>
          <w:szCs w:val="22"/>
        </w:rPr>
        <w:t xml:space="preserve"> </w:t>
      </w:r>
      <w:r w:rsidRPr="001D314E">
        <w:rPr>
          <w:noProof/>
          <w:sz w:val="22"/>
          <w:szCs w:val="22"/>
        </w:rPr>
        <w:t>siwz</w:t>
      </w:r>
      <w:r w:rsidRPr="005E7078">
        <w:rPr>
          <w:noProof/>
          <w:sz w:val="22"/>
          <w:szCs w:val="22"/>
        </w:rPr>
        <w:t>. Pozostałe dokumenty będą traktowane jako wspólne.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</w:rPr>
      </w:pPr>
    </w:p>
    <w:p w:rsidR="0068376B" w:rsidRPr="00C53ACB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4. Inne dokumenty: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 dokumenty potwierdzające uprawnienie osób podpisujących ofertę, o ile nie wynikają z przepisów prawa lub innych dokumentów rejestrowych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8376B" w:rsidRPr="00BD5B92" w:rsidRDefault="0068376B" w:rsidP="0068376B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68376B" w:rsidRDefault="0068376B" w:rsidP="0068376B">
      <w:pPr>
        <w:widowControl w:val="0"/>
        <w:tabs>
          <w:tab w:val="left" w:pos="840"/>
        </w:tabs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Wyżej wymienione dokumenty mogą być złożone w formie oryginałów lub kserokopii potwierdzonych za zgodność przez osobę / osoby uprawnioną do podpisania oferty z dopiskiem "za zgodność z oryginałem".</w:t>
      </w:r>
    </w:p>
    <w:p w:rsidR="0068376B" w:rsidRPr="005E516C" w:rsidRDefault="0068376B" w:rsidP="0068376B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t xml:space="preserve">Dokumenty, o których mowa </w:t>
      </w:r>
      <w:r w:rsidRPr="005E7078">
        <w:rPr>
          <w:b w:val="0"/>
          <w:sz w:val="22"/>
          <w:szCs w:val="22"/>
        </w:rPr>
        <w:t xml:space="preserve">w </w:t>
      </w:r>
      <w:proofErr w:type="spellStart"/>
      <w:r w:rsidRPr="005E7078">
        <w:rPr>
          <w:b w:val="0"/>
          <w:bCs/>
          <w:sz w:val="22"/>
          <w:szCs w:val="22"/>
        </w:rPr>
        <w:t>pkt</w:t>
      </w:r>
      <w:proofErr w:type="spellEnd"/>
      <w:r w:rsidRPr="005E7078">
        <w:rPr>
          <w:b w:val="0"/>
          <w:bCs/>
          <w:sz w:val="22"/>
          <w:szCs w:val="22"/>
        </w:rPr>
        <w:t xml:space="preserve"> VI.1.1</w:t>
      </w:r>
      <w:r w:rsidR="007F33DB">
        <w:rPr>
          <w:b w:val="0"/>
          <w:bCs/>
          <w:sz w:val="22"/>
          <w:szCs w:val="22"/>
        </w:rPr>
        <w:t>,</w:t>
      </w:r>
      <w:r w:rsidR="007F33DB" w:rsidRPr="007F33DB">
        <w:rPr>
          <w:b w:val="0"/>
          <w:bCs/>
          <w:sz w:val="22"/>
          <w:szCs w:val="22"/>
        </w:rPr>
        <w:t xml:space="preserve"> </w:t>
      </w:r>
      <w:r w:rsidR="007F33DB" w:rsidRPr="005E7078">
        <w:rPr>
          <w:b w:val="0"/>
          <w:bCs/>
          <w:sz w:val="22"/>
          <w:szCs w:val="22"/>
        </w:rPr>
        <w:t>VI.1.</w:t>
      </w:r>
      <w:r w:rsidR="007F33DB">
        <w:rPr>
          <w:b w:val="0"/>
          <w:bCs/>
          <w:sz w:val="22"/>
          <w:szCs w:val="22"/>
        </w:rPr>
        <w:t>2</w:t>
      </w:r>
      <w:r w:rsidR="007F33DB" w:rsidRPr="007F33DB">
        <w:rPr>
          <w:b w:val="0"/>
          <w:bCs/>
          <w:sz w:val="22"/>
          <w:szCs w:val="22"/>
        </w:rPr>
        <w:t xml:space="preserve"> </w:t>
      </w:r>
      <w:r w:rsidR="007F33DB" w:rsidRPr="005E7078">
        <w:rPr>
          <w:b w:val="0"/>
          <w:bCs/>
          <w:sz w:val="22"/>
          <w:szCs w:val="22"/>
        </w:rPr>
        <w:t>VI.1.</w:t>
      </w:r>
      <w:r w:rsidR="007F33DB">
        <w:rPr>
          <w:b w:val="0"/>
          <w:bCs/>
          <w:sz w:val="22"/>
          <w:szCs w:val="22"/>
        </w:rPr>
        <w:t>4,</w:t>
      </w:r>
      <w:r w:rsidR="007F33DB" w:rsidRPr="005E7078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</w:t>
      </w:r>
      <w:r w:rsidRPr="005E7078">
        <w:rPr>
          <w:b w:val="0"/>
          <w:bCs/>
          <w:sz w:val="22"/>
          <w:szCs w:val="22"/>
        </w:rPr>
        <w:t>VI.</w:t>
      </w:r>
      <w:r w:rsidR="007F33DB">
        <w:rPr>
          <w:b w:val="0"/>
          <w:bCs/>
          <w:sz w:val="22"/>
          <w:szCs w:val="22"/>
        </w:rPr>
        <w:t>2</w:t>
      </w:r>
      <w:r w:rsidRPr="005E7078">
        <w:rPr>
          <w:b w:val="0"/>
          <w:bCs/>
          <w:sz w:val="22"/>
          <w:szCs w:val="22"/>
        </w:rPr>
        <w:t>.</w:t>
      </w:r>
      <w:r w:rsidR="007F33DB">
        <w:rPr>
          <w:b w:val="0"/>
          <w:bCs/>
          <w:sz w:val="22"/>
          <w:szCs w:val="22"/>
        </w:rPr>
        <w:t>1</w:t>
      </w:r>
      <w:r w:rsidRPr="005E7078">
        <w:rPr>
          <w:b w:val="0"/>
          <w:bCs/>
          <w:sz w:val="22"/>
          <w:szCs w:val="22"/>
        </w:rPr>
        <w:t xml:space="preserve"> </w:t>
      </w:r>
      <w:r w:rsidRPr="005E7078">
        <w:rPr>
          <w:b w:val="0"/>
          <w:sz w:val="22"/>
          <w:szCs w:val="22"/>
        </w:rPr>
        <w:t>należy</w:t>
      </w:r>
      <w:r w:rsidRPr="005E516C">
        <w:rPr>
          <w:b w:val="0"/>
          <w:sz w:val="22"/>
          <w:szCs w:val="22"/>
        </w:rPr>
        <w:t xml:space="preserve"> przedłożyć w oryginale.</w:t>
      </w:r>
    </w:p>
    <w:p w:rsidR="0068376B" w:rsidRPr="005402C4" w:rsidRDefault="0068376B" w:rsidP="0068376B">
      <w:pPr>
        <w:pStyle w:val="Podtytu"/>
        <w:rPr>
          <w:b w:val="0"/>
          <w:sz w:val="16"/>
          <w:szCs w:val="16"/>
        </w:rPr>
      </w:pPr>
      <w:r w:rsidRPr="005E516C">
        <w:rPr>
          <w:b w:val="0"/>
          <w:sz w:val="22"/>
          <w:szCs w:val="22"/>
        </w:rPr>
        <w:t>Zamawiający może żądać przedstawienia oryginału lub notarialnie poświadczonej kopii dokumentu wtedy, gdy złożona przez Wykonawcę kopia dokumentu jest nieczytelna lub budzi wątpliwości, co do jej prawdziwości.</w:t>
      </w:r>
      <w:r w:rsidRPr="005E516C">
        <w:rPr>
          <w:b w:val="0"/>
          <w:sz w:val="22"/>
          <w:szCs w:val="22"/>
        </w:rPr>
        <w:tab/>
      </w:r>
    </w:p>
    <w:p w:rsidR="0068376B" w:rsidRPr="005E516C" w:rsidRDefault="0068376B" w:rsidP="0068376B">
      <w:pPr>
        <w:pStyle w:val="Podtytu"/>
        <w:rPr>
          <w:b w:val="0"/>
          <w:sz w:val="22"/>
          <w:szCs w:val="22"/>
          <w:u w:val="single"/>
        </w:rPr>
      </w:pPr>
      <w:r w:rsidRPr="005E516C">
        <w:rPr>
          <w:b w:val="0"/>
          <w:sz w:val="22"/>
          <w:szCs w:val="22"/>
        </w:rPr>
        <w:t>Dokumenty sporządzone w języku obcym są składane wraz z tłumaczeniem na język polski, poświadczonym przez Wykonawcę</w:t>
      </w:r>
      <w:r w:rsidRPr="005E7078">
        <w:rPr>
          <w:b w:val="0"/>
          <w:sz w:val="22"/>
          <w:szCs w:val="22"/>
        </w:rPr>
        <w:t>.</w:t>
      </w:r>
    </w:p>
    <w:p w:rsidR="00A066C4" w:rsidRPr="005402C4" w:rsidRDefault="00A066C4" w:rsidP="00865BD5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VII.  Informacje o sposobie porozumiewania się zamawiającego z wykonawcami oraz przekazywania oświadczeń i dokumentów, a także wskazanie osób uprawnionych do porozumiewania się z wykonawcami:</w:t>
      </w:r>
    </w:p>
    <w:p w:rsidR="00A066C4" w:rsidRPr="005402C4" w:rsidRDefault="00A066C4" w:rsidP="00865BD5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Osoby upoważnione ze strony zamawiającego do kontaktowania się z wykonawcami: </w:t>
      </w:r>
    </w:p>
    <w:p w:rsidR="00A066C4" w:rsidRPr="00AA6038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AA6038">
        <w:rPr>
          <w:color w:val="000000"/>
          <w:sz w:val="22"/>
          <w:szCs w:val="22"/>
          <w:shd w:val="clear" w:color="auto" w:fill="FFFFFF"/>
        </w:rPr>
        <w:t xml:space="preserve">Leszek </w:t>
      </w:r>
      <w:proofErr w:type="spellStart"/>
      <w:r w:rsidRPr="00AA6038">
        <w:rPr>
          <w:color w:val="000000"/>
          <w:sz w:val="22"/>
          <w:szCs w:val="22"/>
          <w:shd w:val="clear" w:color="auto" w:fill="FFFFFF"/>
        </w:rPr>
        <w:t>Śniecikowski</w:t>
      </w:r>
      <w:proofErr w:type="spellEnd"/>
      <w:r w:rsidRPr="00AA6038">
        <w:rPr>
          <w:color w:val="000000"/>
          <w:sz w:val="22"/>
          <w:szCs w:val="22"/>
          <w:shd w:val="clear" w:color="auto" w:fill="FFFFFF"/>
        </w:rPr>
        <w:t xml:space="preserve"> - sprawy merytoryczne - tel. (24) 356-66-04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t>Marek Tybura - sprawy formalne</w:t>
      </w:r>
      <w:r w:rsidRPr="00433FBC">
        <w:rPr>
          <w:color w:val="000000"/>
          <w:sz w:val="22"/>
          <w:szCs w:val="22"/>
        </w:rPr>
        <w:t xml:space="preserve"> - tel. (24) 356-66-14</w:t>
      </w:r>
    </w:p>
    <w:p w:rsidR="00A066C4" w:rsidRPr="005402C4" w:rsidRDefault="00A066C4" w:rsidP="00865BD5">
      <w:pPr>
        <w:widowControl w:val="0"/>
        <w:jc w:val="both"/>
        <w:rPr>
          <w:b/>
          <w:color w:val="000000"/>
          <w:sz w:val="16"/>
          <w:szCs w:val="16"/>
          <w:vertAlign w:val="superscript"/>
        </w:rPr>
      </w:pPr>
    </w:p>
    <w:p w:rsidR="00A066C4" w:rsidRPr="00433FBC" w:rsidRDefault="00A066C4" w:rsidP="0072159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1. Wszelkie oświad</w:t>
      </w:r>
      <w:r w:rsidRPr="00433FBC">
        <w:rPr>
          <w:rFonts w:eastAsia="SimSun"/>
          <w:color w:val="000000"/>
          <w:sz w:val="22"/>
          <w:szCs w:val="22"/>
        </w:rPr>
        <w:softHyphen/>
        <w:t>czenia, wnioski, zawiadomienia oraz informacje Zamawiający i Wykonawcy przekazują pisemnie lub faksem. Pytania muszą być skierowane na adres: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rFonts w:eastAsia="SimSun"/>
          <w:color w:val="000000"/>
          <w:sz w:val="22"/>
          <w:szCs w:val="22"/>
        </w:rPr>
        <w:t xml:space="preserve">Urząd </w:t>
      </w:r>
      <w:r w:rsidRPr="00433FBC">
        <w:rPr>
          <w:color w:val="000000"/>
          <w:sz w:val="22"/>
          <w:szCs w:val="22"/>
          <w:shd w:val="clear" w:color="auto" w:fill="FFFFFF"/>
        </w:rPr>
        <w:t>Gminy Strzelce</w:t>
      </w:r>
    </w:p>
    <w:p w:rsidR="00A066C4" w:rsidRPr="00433FBC" w:rsidRDefault="00FF755B" w:rsidP="00721590">
      <w:pPr>
        <w:widowControl w:val="0"/>
        <w:jc w:val="both"/>
        <w:rPr>
          <w:color w:val="000000"/>
          <w:sz w:val="22"/>
          <w:szCs w:val="22"/>
        </w:rPr>
      </w:pPr>
      <w:proofErr w:type="spellStart"/>
      <w:r w:rsidRPr="00433FBC">
        <w:rPr>
          <w:color w:val="000000"/>
          <w:sz w:val="22"/>
          <w:szCs w:val="22"/>
          <w:shd w:val="clear" w:color="auto" w:fill="FFFFFF"/>
        </w:rPr>
        <w:t>ul.</w:t>
      </w:r>
      <w:r w:rsidR="00A066C4" w:rsidRPr="00433FBC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433FBC">
        <w:rPr>
          <w:color w:val="000000"/>
          <w:sz w:val="22"/>
          <w:szCs w:val="22"/>
          <w:shd w:val="clear" w:color="auto" w:fill="FFFFFF"/>
        </w:rPr>
        <w:t xml:space="preserve"> 1</w:t>
      </w:r>
      <w:r w:rsidR="00A066C4" w:rsidRPr="00433FBC">
        <w:rPr>
          <w:color w:val="000000"/>
          <w:sz w:val="22"/>
          <w:szCs w:val="22"/>
        </w:rPr>
        <w:t xml:space="preserve"> 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433FBC" w:rsidRDefault="00A066C4" w:rsidP="00721590">
      <w:pPr>
        <w:pStyle w:val="Tekstpodstawowywcity"/>
        <w:ind w:left="0"/>
        <w:jc w:val="both"/>
        <w:rPr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2.  </w:t>
      </w:r>
      <w:r w:rsidRPr="00433FBC"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A066C4" w:rsidRPr="00433FBC" w:rsidRDefault="00A066C4" w:rsidP="00865BD5">
      <w:pPr>
        <w:jc w:val="both"/>
        <w:rPr>
          <w:sz w:val="22"/>
          <w:szCs w:val="22"/>
        </w:rPr>
      </w:pPr>
      <w:r w:rsidRPr="00433FBC">
        <w:rPr>
          <w:sz w:val="22"/>
          <w:szCs w:val="22"/>
        </w:rPr>
        <w:lastRenderedPageBreak/>
        <w:t xml:space="preserve">Oświadczenia, wnioski, zawiadomienia oraz informacje przekazane za pomocą faksu uważa się za złożone w terminie, jeżeli ich treść dotarła do adresata (Zamawiającego lub Wykonawcy) przed upływem terminu i została niezwłocznie potwierdzona pisemnie.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3. Nie udziela się żadnych ustnych i telefonicznych informacji, wyjaśnień czy odpowiedzi na kierowane do zamawiającego zapytania w sprawach wymagających zachowania pisemności postępowania.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4. W szczególnie uzasadnionych przypadkach zamawiający może, w każdym czasie, przed upływem terminu do składania ofert, zmodyfikować treść specyfikacji istotnych warunków zamówienia.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5. 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zamówienia. Wszelkie prawa i zobowiązania wykonawcy odnośnie wcześniej ustalonych terminów będą podlegały nowemu terminowi.</w:t>
      </w:r>
    </w:p>
    <w:p w:rsidR="00A066C4" w:rsidRPr="00433FBC" w:rsidRDefault="00A066C4" w:rsidP="00865BD5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6.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>Zamawiający nie przewiduje zorganizowania zebrania z wykonawcami</w:t>
      </w:r>
      <w:r w:rsidR="00FF755B" w:rsidRPr="00433FBC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VIII.  Wymagania dotyczące wadium</w:t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225500" w:rsidRPr="00DC40E7" w:rsidRDefault="004D50EE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  <w:r w:rsidRPr="00433FBC">
        <w:rPr>
          <w:color w:val="000000"/>
          <w:sz w:val="22"/>
          <w:szCs w:val="22"/>
        </w:rPr>
        <w:t xml:space="preserve">1. Zamawiający </w:t>
      </w:r>
      <w:r w:rsidR="00277D70">
        <w:rPr>
          <w:color w:val="000000"/>
          <w:sz w:val="22"/>
          <w:szCs w:val="22"/>
        </w:rPr>
        <w:t xml:space="preserve">nie </w:t>
      </w:r>
      <w:r w:rsidRPr="00433FBC">
        <w:rPr>
          <w:color w:val="000000"/>
          <w:sz w:val="22"/>
          <w:szCs w:val="22"/>
        </w:rPr>
        <w:t>wymaga wniesienia wadium</w:t>
      </w:r>
      <w:r w:rsidR="00721590">
        <w:rPr>
          <w:color w:val="000000"/>
          <w:sz w:val="22"/>
          <w:szCs w:val="22"/>
        </w:rPr>
        <w:t>.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</w:rPr>
        <w:cr/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pStyle w:val="Nagwek1"/>
        <w:rPr>
          <w:sz w:val="22"/>
          <w:szCs w:val="22"/>
        </w:rPr>
      </w:pPr>
      <w:r w:rsidRPr="00433FBC">
        <w:rPr>
          <w:sz w:val="22"/>
          <w:szCs w:val="22"/>
        </w:rPr>
        <w:t>IX. Termin związania ofertą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</w:rPr>
        <w:t xml:space="preserve">Oferenci pozostają związani ofertą przez okres </w:t>
      </w:r>
      <w:r w:rsidRPr="00433FBC">
        <w:rPr>
          <w:color w:val="000000"/>
          <w:sz w:val="22"/>
          <w:szCs w:val="22"/>
          <w:shd w:val="clear" w:color="auto" w:fill="FFFFFF"/>
        </w:rPr>
        <w:t>30</w:t>
      </w:r>
      <w:r w:rsidRPr="00433FBC">
        <w:rPr>
          <w:color w:val="000000"/>
          <w:sz w:val="22"/>
          <w:szCs w:val="22"/>
        </w:rPr>
        <w:t xml:space="preserve"> dni.</w:t>
      </w:r>
    </w:p>
    <w:p w:rsidR="00A066C4" w:rsidRPr="00433FBC" w:rsidRDefault="00A066C4" w:rsidP="00865BD5">
      <w:pPr>
        <w:jc w:val="both"/>
        <w:rPr>
          <w:sz w:val="22"/>
          <w:szCs w:val="22"/>
        </w:rPr>
      </w:pPr>
      <w:r w:rsidRPr="00433FBC">
        <w:rPr>
          <w:sz w:val="22"/>
          <w:szCs w:val="22"/>
        </w:rPr>
        <w:t>Bieg terminu związania ofertą rozpoczyna się wraz z upływem terminu składania ofert.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X. Opis sposobu przygotowania oferty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Przygotowanie oferty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A.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wykonawca może złożyć jedną ofertę, w formie pisemnej (zamawiający nie wyraża zgody na złożenie oferty w postaci elektronicznej ), w języku polskim, pismem czytelnym,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koszty związane z przygotowaniem oferty ponosi składający ofertę,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oraz wszystkie wymagane druki, formularze, oświadczenia, opracowane zestawienia i wykazy składane wraz z ofertą wymagają podpisu osób uprawnionych do reprezentowania firmy w obrocie gospodarczym, zgodnie z aktem rejestracyjnym oraz przepisami prawa,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i załączniki podpisane przez upoważnionego przedstawiciela wykonawcy wymagają załączenia właściwego pełnomocnictwa lub umocowania prawnego,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dokumenty winny być sporządzone zgodnie z zaleceniami oraz przedstawionymi przez zamawiającego wzorcami (załącznikami), zawierać informacje i dane określone w tych dokumentach. 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wszystkie strony oferty powinny być spięte (zszyte) w sposób trwały, zapobiegający możliwości </w:t>
      </w:r>
      <w:proofErr w:type="spellStart"/>
      <w:r w:rsidRPr="00433FBC">
        <w:rPr>
          <w:rFonts w:eastAsia="SimSun"/>
          <w:color w:val="000000"/>
          <w:sz w:val="22"/>
          <w:szCs w:val="22"/>
        </w:rPr>
        <w:t>dekompletacji</w:t>
      </w:r>
      <w:proofErr w:type="spellEnd"/>
      <w:r w:rsidRPr="00433FBC">
        <w:rPr>
          <w:rFonts w:eastAsia="SimSun"/>
          <w:color w:val="000000"/>
          <w:sz w:val="22"/>
          <w:szCs w:val="22"/>
        </w:rPr>
        <w:t xml:space="preserve"> zawartości oferty, ponadto </w:t>
      </w:r>
      <w:r w:rsidRPr="00433FBC">
        <w:rPr>
          <w:noProof/>
          <w:sz w:val="22"/>
          <w:szCs w:val="22"/>
        </w:rPr>
        <w:t xml:space="preserve">ofertę należy ponumerować kolejno stronami 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sz w:val="22"/>
          <w:szCs w:val="22"/>
        </w:rPr>
        <w:t>Wykonawca zobowiązany jest wskazać część zamówienia, której wykonanie zamierza powierzyć podwykonawcom.</w:t>
      </w:r>
    </w:p>
    <w:p w:rsidR="00A066C4" w:rsidRPr="00433FBC" w:rsidRDefault="00A066C4" w:rsidP="00865BD5">
      <w:pPr>
        <w:pStyle w:val="Tekstpodstawowy"/>
        <w:ind w:right="0"/>
        <w:rPr>
          <w:sz w:val="22"/>
          <w:szCs w:val="22"/>
        </w:rPr>
      </w:pPr>
      <w:r w:rsidRPr="00433FBC">
        <w:rPr>
          <w:sz w:val="22"/>
          <w:szCs w:val="22"/>
        </w:rPr>
        <w:t xml:space="preserve">B. 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  <w:r w:rsidRPr="00433FBC">
        <w:rPr>
          <w:b w:val="0"/>
          <w:sz w:val="22"/>
          <w:szCs w:val="22"/>
        </w:rPr>
        <w:t xml:space="preserve">1. Wykonawca składa ofertę </w:t>
      </w:r>
      <w:r w:rsidRPr="00433FBC">
        <w:rPr>
          <w:sz w:val="22"/>
          <w:szCs w:val="22"/>
        </w:rPr>
        <w:t>(wg wzoru zał. nr 1)</w:t>
      </w:r>
      <w:r w:rsidRPr="00433FBC">
        <w:rPr>
          <w:b w:val="0"/>
          <w:sz w:val="22"/>
          <w:szCs w:val="22"/>
        </w:rPr>
        <w:t xml:space="preserve"> (</w:t>
      </w:r>
      <w:r w:rsidRPr="00433FBC">
        <w:rPr>
          <w:b w:val="0"/>
          <w:noProof/>
          <w:sz w:val="22"/>
          <w:szCs w:val="22"/>
        </w:rPr>
        <w:t xml:space="preserve">w jednym opakowaniu, kopercie) w taki sposób, aby nie można było zapoznać się z jej treścią do czasu otwarcia ofert. Ponadto oferta powinna </w:t>
      </w:r>
      <w:r w:rsidRPr="00433FBC">
        <w:rPr>
          <w:color w:val="000000"/>
          <w:sz w:val="22"/>
          <w:szCs w:val="22"/>
          <w:u w:val="single"/>
          <w:shd w:val="clear" w:color="auto" w:fill="FFFFFF"/>
        </w:rPr>
        <w:t>być opatrzona nazwą i dokładnym adresem Oferenta</w:t>
      </w:r>
      <w:r w:rsidRPr="00433FBC">
        <w:rPr>
          <w:b w:val="0"/>
          <w:noProof/>
          <w:sz w:val="22"/>
          <w:szCs w:val="22"/>
        </w:rPr>
        <w:t xml:space="preserve">. Koperta powinna zostać opisana nazwą przedmiotu postępowania o udzielenie zamówienia według podanego niżej wzoru: </w:t>
      </w:r>
    </w:p>
    <w:p w:rsidR="00A066C4" w:rsidRPr="007F33DB" w:rsidRDefault="00A066C4" w:rsidP="007F33DB">
      <w:pPr>
        <w:widowControl w:val="0"/>
        <w:jc w:val="both"/>
        <w:rPr>
          <w:b/>
          <w:sz w:val="22"/>
          <w:szCs w:val="22"/>
        </w:rPr>
      </w:pPr>
      <w:r w:rsidRPr="007F33DB">
        <w:rPr>
          <w:b/>
          <w:sz w:val="22"/>
          <w:szCs w:val="22"/>
        </w:rPr>
        <w:t xml:space="preserve">OFERTA NA PRZETARG NIEOGRANICZONY: </w:t>
      </w:r>
      <w:r w:rsidR="009B5C15" w:rsidRPr="007F33DB">
        <w:rPr>
          <w:b/>
          <w:sz w:val="22"/>
          <w:szCs w:val="22"/>
          <w:highlight w:val="white"/>
        </w:rPr>
        <w:t xml:space="preserve"> </w:t>
      </w:r>
      <w:r w:rsidR="007F33DB" w:rsidRPr="007F33DB">
        <w:rPr>
          <w:b/>
          <w:sz w:val="22"/>
          <w:szCs w:val="22"/>
          <w:highlight w:val="white"/>
        </w:rPr>
        <w:t>„Z</w:t>
      </w:r>
      <w:r w:rsidR="007F33DB" w:rsidRPr="007F33DB">
        <w:rPr>
          <w:b/>
          <w:sz w:val="22"/>
          <w:szCs w:val="22"/>
        </w:rPr>
        <w:t xml:space="preserve">akup oleju napędowego” </w:t>
      </w:r>
      <w:r w:rsidRPr="007F33DB">
        <w:rPr>
          <w:b/>
          <w:sz w:val="22"/>
          <w:szCs w:val="22"/>
        </w:rPr>
        <w:t xml:space="preserve">– nie otwierać przed </w:t>
      </w:r>
      <w:r w:rsidRPr="005402C4">
        <w:rPr>
          <w:b/>
          <w:sz w:val="22"/>
          <w:szCs w:val="22"/>
        </w:rPr>
        <w:t>dniem</w:t>
      </w:r>
      <w:r w:rsidR="008D419E" w:rsidRPr="005402C4">
        <w:rPr>
          <w:b/>
          <w:sz w:val="22"/>
          <w:szCs w:val="22"/>
        </w:rPr>
        <w:t xml:space="preserve"> </w:t>
      </w:r>
      <w:r w:rsidR="009A3669" w:rsidRPr="005402C4">
        <w:rPr>
          <w:b/>
          <w:sz w:val="22"/>
          <w:szCs w:val="22"/>
        </w:rPr>
        <w:t>0</w:t>
      </w:r>
      <w:r w:rsidR="005402C4" w:rsidRPr="005402C4">
        <w:rPr>
          <w:b/>
          <w:sz w:val="22"/>
          <w:szCs w:val="22"/>
        </w:rPr>
        <w:t>9</w:t>
      </w:r>
      <w:r w:rsidR="008D419E" w:rsidRPr="009A3669">
        <w:rPr>
          <w:b/>
          <w:color w:val="000000"/>
          <w:sz w:val="22"/>
          <w:szCs w:val="22"/>
        </w:rPr>
        <w:t>.0</w:t>
      </w:r>
      <w:r w:rsidR="00F207DC">
        <w:rPr>
          <w:b/>
          <w:color w:val="000000"/>
          <w:sz w:val="22"/>
          <w:szCs w:val="22"/>
        </w:rPr>
        <w:t>7</w:t>
      </w:r>
      <w:r w:rsidR="008D419E" w:rsidRPr="009A3669">
        <w:rPr>
          <w:b/>
          <w:color w:val="000000"/>
          <w:sz w:val="22"/>
          <w:szCs w:val="22"/>
        </w:rPr>
        <w:t>.201</w:t>
      </w:r>
      <w:r w:rsidR="00F207DC">
        <w:rPr>
          <w:b/>
          <w:color w:val="000000"/>
          <w:sz w:val="22"/>
          <w:szCs w:val="22"/>
        </w:rPr>
        <w:t>2</w:t>
      </w:r>
      <w:r w:rsidR="008D419E" w:rsidRPr="007F33DB">
        <w:rPr>
          <w:b/>
          <w:sz w:val="22"/>
          <w:szCs w:val="22"/>
        </w:rPr>
        <w:t xml:space="preserve"> </w:t>
      </w:r>
      <w:r w:rsidRPr="007F33DB">
        <w:rPr>
          <w:b/>
          <w:sz w:val="22"/>
          <w:szCs w:val="22"/>
        </w:rPr>
        <w:t xml:space="preserve">r. przed godz. </w:t>
      </w:r>
      <w:r w:rsidR="00F453C6">
        <w:rPr>
          <w:b/>
          <w:sz w:val="22"/>
          <w:szCs w:val="22"/>
        </w:rPr>
        <w:t>09</w:t>
      </w:r>
      <w:r w:rsidRPr="007F33DB">
        <w:rPr>
          <w:b/>
          <w:sz w:val="22"/>
          <w:szCs w:val="22"/>
        </w:rPr>
        <w:t>:</w:t>
      </w:r>
      <w:r w:rsidR="00F453C6">
        <w:rPr>
          <w:b/>
          <w:sz w:val="22"/>
          <w:szCs w:val="22"/>
        </w:rPr>
        <w:t>3</w:t>
      </w:r>
      <w:r w:rsidRPr="007F33DB">
        <w:rPr>
          <w:b/>
          <w:sz w:val="22"/>
          <w:szCs w:val="22"/>
        </w:rPr>
        <w:t>0”.</w:t>
      </w:r>
    </w:p>
    <w:p w:rsidR="00A066C4" w:rsidRPr="00433FBC" w:rsidRDefault="00A066C4" w:rsidP="00865BD5">
      <w:pPr>
        <w:pStyle w:val="Tekstpodstawowy3"/>
        <w:suppressAutoHyphens w:val="0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t>2. Wykonawca może, przed upływem terminu do składania ofert, zmienić lub wycofać ofertę.</w:t>
      </w:r>
    </w:p>
    <w:p w:rsidR="00A066C4" w:rsidRPr="00433FBC" w:rsidRDefault="00A066C4" w:rsidP="00F203CA">
      <w:pPr>
        <w:pStyle w:val="Tekstpodstawowy3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t>3. Zmiany należy złożyć według takich samych zasad jak pierwotną ofertę z dopiskiem „ZMIANA”.</w:t>
      </w:r>
    </w:p>
    <w:p w:rsidR="00A066C4" w:rsidRPr="00433FBC" w:rsidRDefault="00A066C4" w:rsidP="00F203CA">
      <w:pPr>
        <w:pStyle w:val="Tekstpodstawowy3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lastRenderedPageBreak/>
        <w:t>4. Wykonawca może wycofać złożoną przez siebie ofertę pod warunkiem, że pisemne powiadomienie wpłynie do Zamawiającego przed upływem terminu składania ofert.</w:t>
      </w:r>
    </w:p>
    <w:p w:rsidR="00A066C4" w:rsidRPr="00DC40E7" w:rsidRDefault="00A066C4" w:rsidP="00F203CA">
      <w:pPr>
        <w:pStyle w:val="Tekstpodstawowy"/>
        <w:ind w:right="0"/>
        <w:rPr>
          <w:rFonts w:ascii="(Użyj czcionki tekstu azjatycki" w:hAnsi="(Użyj czcionki tekstu azjatycki"/>
          <w:sz w:val="10"/>
          <w:szCs w:val="10"/>
        </w:rPr>
      </w:pPr>
    </w:p>
    <w:p w:rsidR="00515730" w:rsidRPr="00C53ACB" w:rsidRDefault="00515730" w:rsidP="00F203CA">
      <w:pPr>
        <w:pStyle w:val="Podtytu"/>
        <w:rPr>
          <w:b w:val="0"/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Zgodnie z przepisem art. 89 ustawy – Prawo zamówień publicznych Zamawiający odrzuca ofertę, jeżeli: 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1)</w:t>
      </w:r>
      <w:r w:rsidRPr="00C53ACB">
        <w:rPr>
          <w:sz w:val="22"/>
          <w:szCs w:val="22"/>
        </w:rPr>
        <w:tab/>
        <w:t>jest niezgodna z ustawą;</w:t>
      </w:r>
    </w:p>
    <w:p w:rsidR="00515730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2)</w:t>
      </w:r>
      <w:r w:rsidRPr="00C53ACB">
        <w:rPr>
          <w:sz w:val="22"/>
          <w:szCs w:val="22"/>
        </w:rPr>
        <w:tab/>
        <w:t>jej treść nie odpowiada treści specyfikacji istotnych warunków zamówienia</w:t>
      </w:r>
      <w:r>
        <w:rPr>
          <w:sz w:val="22"/>
          <w:szCs w:val="22"/>
        </w:rPr>
        <w:t xml:space="preserve"> z zastrzeżeniem art.87 ust.2 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</w:t>
      </w:r>
      <w:r w:rsidRPr="00C53ACB">
        <w:rPr>
          <w:sz w:val="22"/>
          <w:szCs w:val="22"/>
          <w:u w:val="single"/>
        </w:rPr>
        <w:t>;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3)</w:t>
      </w:r>
      <w:r w:rsidRPr="00C53ACB">
        <w:rPr>
          <w:sz w:val="22"/>
          <w:szCs w:val="22"/>
        </w:rPr>
        <w:tab/>
        <w:t>jej złożenie stanowi czyn nieuczciwej konkurencji w rozumieniu przepisów o zwalczaniu nieuczciwej konkurencji;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4)</w:t>
      </w:r>
      <w:r w:rsidRPr="00C53ACB">
        <w:rPr>
          <w:sz w:val="22"/>
          <w:szCs w:val="22"/>
        </w:rPr>
        <w:tab/>
        <w:t>zawiera rażąco niską cenę w stosunku do przedmiotu zamówienia;</w:t>
      </w:r>
    </w:p>
    <w:p w:rsidR="00515730" w:rsidRPr="00C53ACB" w:rsidRDefault="00515730" w:rsidP="00515730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5)</w:t>
      </w:r>
      <w:r w:rsidRPr="00C53ACB">
        <w:rPr>
          <w:sz w:val="22"/>
          <w:szCs w:val="22"/>
        </w:rPr>
        <w:tab/>
        <w:t>została złożona przez wykonawcę wykluczonego z udziału w postępowaniu o udzielenie zamówienia lub niezaproszonego do składania ofert;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zawiera </w:t>
      </w:r>
      <w:r>
        <w:rPr>
          <w:sz w:val="22"/>
          <w:szCs w:val="22"/>
        </w:rPr>
        <w:t>błędy</w:t>
      </w:r>
      <w:r w:rsidRPr="00C53ACB">
        <w:rPr>
          <w:sz w:val="22"/>
          <w:szCs w:val="22"/>
        </w:rPr>
        <w:t xml:space="preserve"> rachunkowe w obliczeniu ceny</w:t>
      </w:r>
      <w:r>
        <w:rPr>
          <w:sz w:val="22"/>
          <w:szCs w:val="22"/>
        </w:rPr>
        <w:t>;</w:t>
      </w:r>
      <w:r w:rsidRPr="00C53ACB">
        <w:rPr>
          <w:sz w:val="22"/>
          <w:szCs w:val="22"/>
        </w:rPr>
        <w:t xml:space="preserve"> 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wykonawca w terminie </w:t>
      </w:r>
      <w:r>
        <w:rPr>
          <w:sz w:val="22"/>
          <w:szCs w:val="22"/>
        </w:rPr>
        <w:t>3</w:t>
      </w:r>
      <w:r w:rsidRPr="00C53ACB">
        <w:rPr>
          <w:sz w:val="22"/>
          <w:szCs w:val="22"/>
        </w:rPr>
        <w:t xml:space="preserve"> dni od dnia </w:t>
      </w:r>
      <w:r>
        <w:rPr>
          <w:sz w:val="22"/>
          <w:szCs w:val="22"/>
        </w:rPr>
        <w:t>doręczenia</w:t>
      </w:r>
      <w:r w:rsidRPr="00C53ACB">
        <w:rPr>
          <w:sz w:val="22"/>
          <w:szCs w:val="22"/>
        </w:rPr>
        <w:t xml:space="preserve"> zawiadomienia nie zgodził się na poprawienie omyłki</w:t>
      </w:r>
      <w:r>
        <w:rPr>
          <w:sz w:val="22"/>
          <w:szCs w:val="22"/>
        </w:rPr>
        <w:t>, o której mowa w</w:t>
      </w:r>
      <w:r w:rsidRPr="00C53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art.87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</w:t>
      </w:r>
      <w:r w:rsidRPr="00C53ACB">
        <w:rPr>
          <w:sz w:val="22"/>
          <w:szCs w:val="22"/>
          <w:u w:val="single"/>
        </w:rPr>
        <w:t>;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jest nieważna na podstawie odrębnych przepisów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>Oferta wspólna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W przypadku, kiedy ofertę składa kilka podmiotów, oferta tych wykonawców musi spełniać następujące warunki: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1. Oferta winna być podpisana przez każdego z wykonawców występujących wspólnie lub upoważnionego przedstawiciela / partnera wiodącego.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2. Upoważnienie do pełnienia funkcji przedstawiciela / partnera wiodącego wymaga podpisu prawnie upoważnionych przedstawicieli każdego z wykonawców występujących wspólnie/ partnerów - należy załączyć do oferty</w:t>
      </w:r>
      <w:r w:rsidR="00D44F1B">
        <w:rPr>
          <w:rFonts w:eastAsia="SimSun"/>
          <w:color w:val="000000"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Podmioty występujące wspólnie ponoszą solidarną odpowiedzialność za niewykonanie lub nienależyte wykonanie zobowiązań </w:t>
      </w:r>
      <w:r w:rsidR="00D44F1B">
        <w:rPr>
          <w:rFonts w:eastAsia="SimSun"/>
          <w:color w:val="000000"/>
          <w:sz w:val="22"/>
          <w:szCs w:val="22"/>
        </w:rPr>
        <w:t>.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</w:t>
      </w:r>
    </w:p>
    <w:p w:rsidR="002A7336" w:rsidRPr="00DC40E7" w:rsidRDefault="002A7336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XI. Miejsce oraz termin składania i otwarcia ofert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1. Oferty należy składać: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DC40E7" w:rsidRDefault="00DC40E7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433FBC" w:rsidRDefault="00FF755B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33FBC">
        <w:rPr>
          <w:color w:val="000000"/>
          <w:sz w:val="22"/>
          <w:szCs w:val="22"/>
          <w:shd w:val="clear" w:color="auto" w:fill="FFFFFF"/>
        </w:rPr>
        <w:t>ul.</w:t>
      </w:r>
      <w:r w:rsidR="00A066C4" w:rsidRPr="00433FBC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433FBC">
        <w:rPr>
          <w:color w:val="000000"/>
          <w:sz w:val="22"/>
          <w:szCs w:val="22"/>
          <w:shd w:val="clear" w:color="auto" w:fill="FFFFFF"/>
        </w:rPr>
        <w:t xml:space="preserve"> 1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(sekretariat)</w:t>
      </w:r>
    </w:p>
    <w:p w:rsidR="00A066C4" w:rsidRPr="009A3669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A3669">
        <w:rPr>
          <w:b/>
          <w:color w:val="000000"/>
          <w:sz w:val="22"/>
          <w:szCs w:val="22"/>
        </w:rPr>
        <w:t xml:space="preserve">do dnia </w:t>
      </w:r>
      <w:r w:rsidR="005402C4" w:rsidRPr="005402C4">
        <w:rPr>
          <w:b/>
          <w:sz w:val="22"/>
          <w:szCs w:val="22"/>
        </w:rPr>
        <w:t>09</w:t>
      </w:r>
      <w:r w:rsidR="009A3669" w:rsidRPr="005402C4">
        <w:rPr>
          <w:b/>
          <w:sz w:val="22"/>
          <w:szCs w:val="22"/>
        </w:rPr>
        <w:t>.</w:t>
      </w:r>
      <w:r w:rsidR="009A3669" w:rsidRPr="009A3669">
        <w:rPr>
          <w:b/>
          <w:color w:val="000000"/>
          <w:sz w:val="22"/>
          <w:szCs w:val="22"/>
        </w:rPr>
        <w:t>0</w:t>
      </w:r>
      <w:r w:rsidR="00F207DC">
        <w:rPr>
          <w:b/>
          <w:color w:val="000000"/>
          <w:sz w:val="22"/>
          <w:szCs w:val="22"/>
        </w:rPr>
        <w:t>7</w:t>
      </w:r>
      <w:r w:rsidR="009A3669" w:rsidRPr="009A3669">
        <w:rPr>
          <w:b/>
          <w:color w:val="000000"/>
          <w:sz w:val="22"/>
          <w:szCs w:val="22"/>
        </w:rPr>
        <w:t>.201</w:t>
      </w:r>
      <w:r w:rsidR="00F207DC">
        <w:rPr>
          <w:b/>
          <w:color w:val="000000"/>
          <w:sz w:val="22"/>
          <w:szCs w:val="22"/>
        </w:rPr>
        <w:t>2</w:t>
      </w:r>
      <w:r w:rsidR="009A3669" w:rsidRPr="009A3669">
        <w:rPr>
          <w:b/>
          <w:color w:val="000000"/>
          <w:sz w:val="22"/>
          <w:szCs w:val="22"/>
        </w:rPr>
        <w:t xml:space="preserve"> </w:t>
      </w:r>
      <w:r w:rsidR="008D419E" w:rsidRPr="009A3669">
        <w:rPr>
          <w:b/>
          <w:color w:val="000000"/>
          <w:sz w:val="22"/>
          <w:szCs w:val="22"/>
        </w:rPr>
        <w:t>r.</w:t>
      </w:r>
      <w:r w:rsidRPr="009A3669">
        <w:rPr>
          <w:b/>
          <w:color w:val="000000"/>
          <w:sz w:val="22"/>
          <w:szCs w:val="22"/>
        </w:rPr>
        <w:t xml:space="preserve"> do godz. </w:t>
      </w:r>
      <w:r w:rsidR="008D419E" w:rsidRPr="009A3669">
        <w:rPr>
          <w:b/>
          <w:color w:val="000000"/>
          <w:sz w:val="22"/>
          <w:szCs w:val="22"/>
          <w:shd w:val="clear" w:color="auto" w:fill="FFFFFF"/>
        </w:rPr>
        <w:t>9</w:t>
      </w:r>
      <w:r w:rsidRPr="009A3669">
        <w:rPr>
          <w:b/>
          <w:color w:val="000000"/>
          <w:sz w:val="22"/>
          <w:szCs w:val="22"/>
          <w:shd w:val="clear" w:color="auto" w:fill="FFFFFF"/>
        </w:rPr>
        <w:t>:00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 xml:space="preserve">Oferty złożone po terminie będą zwrócone wykonawcom bez otwierania, po upływie terminu do wniesienia </w:t>
      </w:r>
      <w:r w:rsidR="00086B24">
        <w:rPr>
          <w:color w:val="000000"/>
          <w:sz w:val="22"/>
          <w:szCs w:val="22"/>
        </w:rPr>
        <w:t>odwołania</w:t>
      </w:r>
      <w:r w:rsidRPr="009A3669">
        <w:rPr>
          <w:color w:val="000000"/>
          <w:sz w:val="22"/>
          <w:szCs w:val="22"/>
        </w:rPr>
        <w:t>.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>2. Miejsce otwarcia ofert: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ul. Leśna 1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99-307</w:t>
      </w:r>
      <w:r w:rsidRPr="009A3669">
        <w:rPr>
          <w:color w:val="000000"/>
          <w:sz w:val="22"/>
          <w:szCs w:val="22"/>
        </w:rPr>
        <w:t xml:space="preserve"> </w:t>
      </w:r>
      <w:r w:rsidRPr="009A3669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9A3669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A3669">
        <w:rPr>
          <w:b/>
          <w:color w:val="000000"/>
          <w:sz w:val="22"/>
          <w:szCs w:val="22"/>
          <w:shd w:val="clear" w:color="auto" w:fill="FFFFFF"/>
        </w:rPr>
        <w:t xml:space="preserve">dnia </w:t>
      </w:r>
      <w:r w:rsidR="005402C4" w:rsidRPr="005402C4">
        <w:rPr>
          <w:b/>
          <w:sz w:val="22"/>
          <w:szCs w:val="22"/>
        </w:rPr>
        <w:t>09</w:t>
      </w:r>
      <w:r w:rsidR="009A3669" w:rsidRPr="005402C4">
        <w:rPr>
          <w:b/>
          <w:sz w:val="22"/>
          <w:szCs w:val="22"/>
        </w:rPr>
        <w:t>.0</w:t>
      </w:r>
      <w:r w:rsidR="00F207DC" w:rsidRPr="005402C4">
        <w:rPr>
          <w:b/>
          <w:sz w:val="22"/>
          <w:szCs w:val="22"/>
        </w:rPr>
        <w:t>7</w:t>
      </w:r>
      <w:r w:rsidR="009A3669" w:rsidRPr="009A3669">
        <w:rPr>
          <w:b/>
          <w:color w:val="000000"/>
          <w:sz w:val="22"/>
          <w:szCs w:val="22"/>
        </w:rPr>
        <w:t>.201</w:t>
      </w:r>
      <w:r w:rsidR="00F207DC">
        <w:rPr>
          <w:b/>
          <w:color w:val="000000"/>
          <w:sz w:val="22"/>
          <w:szCs w:val="22"/>
        </w:rPr>
        <w:t>2</w:t>
      </w:r>
      <w:r w:rsidR="009A3669" w:rsidRPr="009A3669">
        <w:rPr>
          <w:b/>
          <w:color w:val="000000"/>
          <w:sz w:val="22"/>
          <w:szCs w:val="22"/>
        </w:rPr>
        <w:t xml:space="preserve"> </w:t>
      </w:r>
      <w:r w:rsidR="008D419E" w:rsidRPr="009A3669">
        <w:rPr>
          <w:b/>
          <w:color w:val="000000"/>
          <w:sz w:val="22"/>
          <w:szCs w:val="22"/>
        </w:rPr>
        <w:t xml:space="preserve">r. </w:t>
      </w:r>
      <w:r w:rsidRPr="009A3669">
        <w:rPr>
          <w:b/>
          <w:color w:val="000000"/>
          <w:sz w:val="22"/>
          <w:szCs w:val="22"/>
          <w:shd w:val="clear" w:color="auto" w:fill="FFFFFF"/>
        </w:rPr>
        <w:t xml:space="preserve">o godz. </w:t>
      </w:r>
      <w:r w:rsidR="00F453C6">
        <w:rPr>
          <w:b/>
          <w:color w:val="000000"/>
          <w:sz w:val="22"/>
          <w:szCs w:val="22"/>
          <w:shd w:val="clear" w:color="auto" w:fill="FFFFFF"/>
        </w:rPr>
        <w:t>09</w:t>
      </w:r>
      <w:r w:rsidRPr="009A3669">
        <w:rPr>
          <w:b/>
          <w:color w:val="000000"/>
          <w:sz w:val="22"/>
          <w:szCs w:val="22"/>
          <w:shd w:val="clear" w:color="auto" w:fill="FFFFFF"/>
        </w:rPr>
        <w:t>:</w:t>
      </w:r>
      <w:r w:rsidR="00BF2F49" w:rsidRPr="009A3669">
        <w:rPr>
          <w:b/>
          <w:color w:val="000000"/>
          <w:sz w:val="22"/>
          <w:szCs w:val="22"/>
          <w:shd w:val="clear" w:color="auto" w:fill="FFFFFF"/>
        </w:rPr>
        <w:t>3</w:t>
      </w:r>
      <w:r w:rsidRPr="009A3669">
        <w:rPr>
          <w:b/>
          <w:color w:val="000000"/>
          <w:sz w:val="22"/>
          <w:szCs w:val="22"/>
          <w:shd w:val="clear" w:color="auto" w:fill="FFFFFF"/>
        </w:rPr>
        <w:t xml:space="preserve">0 </w:t>
      </w:r>
    </w:p>
    <w:p w:rsidR="00D426F5" w:rsidRPr="009A3669" w:rsidRDefault="00D426F5" w:rsidP="00865BD5">
      <w:pPr>
        <w:widowControl w:val="0"/>
        <w:jc w:val="both"/>
        <w:rPr>
          <w:color w:val="000000"/>
          <w:sz w:val="22"/>
          <w:szCs w:val="22"/>
        </w:rPr>
      </w:pPr>
    </w:p>
    <w:p w:rsidR="00086B24" w:rsidRDefault="00086B2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lastRenderedPageBreak/>
        <w:t>3. Sesja otwarcia ofert</w:t>
      </w:r>
    </w:p>
    <w:p w:rsidR="00A066C4" w:rsidRPr="009A3669" w:rsidRDefault="00A066C4" w:rsidP="00086B24">
      <w:pPr>
        <w:widowControl w:val="0"/>
        <w:ind w:firstLine="426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A066C4" w:rsidRPr="00433FBC" w:rsidRDefault="00A066C4" w:rsidP="00086B24">
      <w:pPr>
        <w:pStyle w:val="Tekstpodstawowywcity"/>
        <w:ind w:left="0" w:firstLine="426"/>
        <w:rPr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nazwa i siedziba wykonawcy, którego oferta jest otwierana, cena </w:t>
      </w:r>
      <w:r w:rsidRPr="00433FBC">
        <w:rPr>
          <w:sz w:val="22"/>
          <w:szCs w:val="22"/>
        </w:rPr>
        <w:t>oraz inne odpowiednie informacje, o których mowa w art. 86 ust. 4 ustawy.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sz w:val="22"/>
          <w:szCs w:val="22"/>
        </w:rPr>
        <w:t>Informacje, o których mowa wyżej, Zamawiający przekazuje niezwłocznie Wykonawcom, którzy nie byli obecni przy otwarciu ofert, na ich wniosek.</w:t>
      </w:r>
    </w:p>
    <w:p w:rsidR="00A066C4" w:rsidRPr="00433FBC" w:rsidRDefault="00A066C4" w:rsidP="00865BD5">
      <w:pPr>
        <w:ind w:firstLine="431"/>
        <w:jc w:val="both"/>
        <w:rPr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XII. Opis sposobu obliczenia ceny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oferty uwzględnia wszystkie zobowiązania, musi być podana w PLN cyfrowo i słownie, z wyodrębnieniem należnego podatku VAT - jeżeli występuje.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podana w ofercie powinna obejmować wszystkie koszty i składniki związane z wykonaniem zamówienia.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może być tylko jedna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nie ulega zmianie przez okres ważności oferty (związania).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XIII. </w:t>
      </w:r>
      <w:r w:rsidRPr="00433FBC">
        <w:rPr>
          <w:sz w:val="22"/>
          <w:szCs w:val="22"/>
        </w:rPr>
        <w:t>21. Opis kryteriów, którymi Zamawiający będzie się kierował przy wyborze oferty wraz z podaniem znaczenia tych kryteriów oraz sposobu oceny ofert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1. Kryteria oceny ofert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| Nazwa kryterium</w:t>
      </w:r>
      <w:r w:rsidR="00501B96">
        <w:rPr>
          <w:color w:val="000000"/>
          <w:sz w:val="22"/>
          <w:szCs w:val="22"/>
          <w:shd w:val="clear" w:color="auto" w:fill="FFFFFF"/>
        </w:rPr>
        <w:t xml:space="preserve"> </w:t>
      </w:r>
      <w:r w:rsidR="00545668">
        <w:rPr>
          <w:color w:val="000000"/>
          <w:sz w:val="22"/>
          <w:szCs w:val="22"/>
          <w:shd w:val="clear" w:color="auto" w:fill="FFFFFF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                                                 |Waga%    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|Cena  (ofertowa brutto)                                          | 100            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2. Zastosowane wzory do obliczenia punktowego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Zastosowane wzory do obliczenia punktowego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---------------------------------------------------------------------------</w:t>
      </w:r>
    </w:p>
    <w:p w:rsidR="00A066C4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Nazwa kryterium:      </w:t>
      </w:r>
      <w:r w:rsidRPr="00433FBC">
        <w:rPr>
          <w:color w:val="000000"/>
          <w:sz w:val="22"/>
          <w:szCs w:val="22"/>
          <w:shd w:val="clear" w:color="auto" w:fill="FFFFFF"/>
        </w:rPr>
        <w:tab/>
      </w:r>
      <w:r w:rsidRPr="00433FBC">
        <w:rPr>
          <w:b/>
          <w:color w:val="000000"/>
          <w:sz w:val="22"/>
          <w:szCs w:val="22"/>
          <w:shd w:val="clear" w:color="auto" w:fill="FFFFFF"/>
        </w:rPr>
        <w:t>cena</w:t>
      </w:r>
    </w:p>
    <w:p w:rsidR="00631CFF" w:rsidRPr="00433FBC" w:rsidRDefault="00631CFF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631CFF" w:rsidRPr="00631CFF" w:rsidRDefault="00A066C4" w:rsidP="00631CFF">
      <w:pPr>
        <w:pStyle w:val="Lista"/>
        <w:spacing w:after="0"/>
        <w:rPr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Wzór:                      </w:t>
      </w:r>
      <w:r w:rsidRPr="00433FBC">
        <w:rPr>
          <w:color w:val="000000"/>
          <w:sz w:val="22"/>
          <w:szCs w:val="22"/>
          <w:shd w:val="clear" w:color="auto" w:fill="FFFFFF"/>
        </w:rPr>
        <w:tab/>
      </w:r>
      <w:r w:rsidR="00631CFF">
        <w:rPr>
          <w:color w:val="000000"/>
          <w:sz w:val="22"/>
          <w:szCs w:val="22"/>
          <w:shd w:val="clear" w:color="auto" w:fill="FFFFFF"/>
        </w:rPr>
        <w:t xml:space="preserve">                         </w:t>
      </w:r>
      <w:r w:rsidR="00631CFF" w:rsidRPr="00631CFF">
        <w:rPr>
          <w:sz w:val="22"/>
          <w:szCs w:val="22"/>
        </w:rPr>
        <w:t>Cena minimalna</w:t>
      </w:r>
    </w:p>
    <w:p w:rsidR="00631CFF" w:rsidRPr="00631CFF" w:rsidRDefault="00631CFF" w:rsidP="00631CFF">
      <w:pPr>
        <w:rPr>
          <w:sz w:val="22"/>
          <w:szCs w:val="22"/>
        </w:rPr>
      </w:pPr>
      <w:r w:rsidRPr="00631CFF">
        <w:rPr>
          <w:sz w:val="22"/>
          <w:szCs w:val="22"/>
        </w:rPr>
        <w:tab/>
        <w:t xml:space="preserve">                    Liczba punktów = --------------------------  x 100 </w:t>
      </w:r>
    </w:p>
    <w:p w:rsidR="00631CFF" w:rsidRPr="00631CFF" w:rsidRDefault="00631CFF" w:rsidP="00631CFF">
      <w:pPr>
        <w:tabs>
          <w:tab w:val="left" w:pos="720"/>
        </w:tabs>
        <w:jc w:val="both"/>
        <w:rPr>
          <w:sz w:val="22"/>
          <w:szCs w:val="22"/>
        </w:rPr>
      </w:pPr>
      <w:r w:rsidRPr="00631CFF">
        <w:rPr>
          <w:sz w:val="22"/>
          <w:szCs w:val="22"/>
        </w:rPr>
        <w:tab/>
      </w:r>
      <w:r w:rsidRPr="00631CFF">
        <w:rPr>
          <w:sz w:val="22"/>
          <w:szCs w:val="22"/>
        </w:rPr>
        <w:tab/>
      </w:r>
      <w:r w:rsidRPr="00631CFF">
        <w:rPr>
          <w:sz w:val="22"/>
          <w:szCs w:val="22"/>
        </w:rPr>
        <w:tab/>
        <w:t xml:space="preserve">                       Cena oferty badanej</w:t>
      </w:r>
    </w:p>
    <w:p w:rsidR="00D426F5" w:rsidRPr="00433FBC" w:rsidRDefault="00D426F5" w:rsidP="00631CFF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3. Wynik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  <w:r w:rsidRPr="00433FBC">
        <w:rPr>
          <w:rFonts w:ascii="Times New Roman" w:hAnsi="Times New Roman"/>
          <w:b/>
          <w:color w:val="000000"/>
          <w:sz w:val="22"/>
          <w:szCs w:val="22"/>
        </w:rPr>
        <w:t xml:space="preserve">XIV. </w:t>
      </w:r>
      <w:r w:rsidRPr="00433FBC">
        <w:rPr>
          <w:rFonts w:ascii="Times New Roman" w:hAnsi="Times New Roman"/>
          <w:b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A066C4" w:rsidRPr="00433FBC" w:rsidRDefault="00A066C4" w:rsidP="00865BD5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 w:hanging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lastRenderedPageBreak/>
        <w:t xml:space="preserve">1. Po wyborze najkorzystniejszej oferty Zamawiający niezwłocznie powiadomi Wykonawców, którzy złożyli oferty o: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a)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b) wykonawcach, których oferty zostały odrzucone, podając uzasadnienie faktyczne i prawne,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c) wykonawcach, którzy zostali wykluczeni z postępowania o udzielenie zamówienia, podając uzasadnienie faktyczne i prawne.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2. Informacje, o których mowa powyżej Zamawiający zamieści również na stronie internetowej </w:t>
      </w:r>
      <w:hyperlink r:id="rId9" w:history="1">
        <w:r w:rsidRPr="00E15E8E">
          <w:rPr>
            <w:rStyle w:val="Hipercze"/>
            <w:sz w:val="22"/>
            <w:szCs w:val="22"/>
          </w:rPr>
          <w:t>ugstrzelce.bip.org.pl</w:t>
        </w:r>
      </w:hyperlink>
      <w:r w:rsidRPr="00433FBC">
        <w:rPr>
          <w:color w:val="000000"/>
          <w:sz w:val="22"/>
          <w:szCs w:val="22"/>
          <w:u w:val="single"/>
        </w:rPr>
        <w:t xml:space="preserve"> </w:t>
      </w:r>
      <w:r w:rsidRPr="00433FBC">
        <w:rPr>
          <w:color w:val="000000"/>
          <w:sz w:val="22"/>
          <w:szCs w:val="22"/>
        </w:rPr>
        <w:t xml:space="preserve">oraz w swojej siedzibie w miejscu publicznie dostępnym.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3. Jeżeli została wybrana oferta Wykonawców wspólnie ubiegających się o udzielenie zamówienia, przed zawarciem umowy wykonawcy ci złożą umowę regulujących ich współpracę.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4. Zamawiający zawrze umowę w sprawie zamówienia w terminie nie krótszym niż 7 dni od dnia przekazania (doręczenia) zawiadomienia o wyborze oferty.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5. Jeżeli Wykonawca, którego oferta została wybrana uchyli się od zawarcia umowy Zamawiający wybierze najkorzystniejszą spośród pozostałych ofert, bez przeprowadzania ich ponownej oceny, chyba że zachodzą przesłanki, o których mowa w art. 93 ust.1.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 xml:space="preserve">XV. Zabezpieczenie należytego wykonania umowy </w:t>
      </w:r>
    </w:p>
    <w:p w:rsidR="00A066C4" w:rsidRPr="00433FBC" w:rsidRDefault="004A1DB1" w:rsidP="00F203CA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1. Zamawiający </w:t>
      </w:r>
      <w:r w:rsidR="008D6D89">
        <w:rPr>
          <w:rFonts w:eastAsia="SimSun"/>
          <w:color w:val="000000"/>
          <w:sz w:val="22"/>
          <w:szCs w:val="22"/>
        </w:rPr>
        <w:t xml:space="preserve">nie </w:t>
      </w:r>
      <w:r w:rsidRPr="00433FBC">
        <w:rPr>
          <w:rFonts w:eastAsia="SimSun"/>
          <w:color w:val="000000"/>
          <w:sz w:val="22"/>
          <w:szCs w:val="22"/>
        </w:rPr>
        <w:t>przewiduje wniesienie zabezpieczenia należytego wykonania umowy</w:t>
      </w:r>
      <w:r w:rsidR="005402C4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cr/>
      </w:r>
      <w:r w:rsidR="00A066C4"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jc w:val="both"/>
        <w:rPr>
          <w:b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 xml:space="preserve">XVI. </w:t>
      </w:r>
      <w:r w:rsidRPr="00433FBC">
        <w:rPr>
          <w:b/>
          <w:sz w:val="22"/>
          <w:szCs w:val="22"/>
        </w:rPr>
        <w:t>Istotne dla stron postanowienia, które zostaną wprowadzone do treści zawieranej umowy albo wzór umowy:</w:t>
      </w:r>
    </w:p>
    <w:p w:rsidR="00A066C4" w:rsidRPr="00433FBC" w:rsidRDefault="00A066C4" w:rsidP="00865BD5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</w:t>
      </w:r>
      <w:r w:rsidRPr="00433FBC">
        <w:rPr>
          <w:color w:val="000000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A066C4" w:rsidRPr="00433FBC" w:rsidRDefault="00A066C4" w:rsidP="00865BD5">
      <w:pPr>
        <w:widowControl w:val="0"/>
        <w:tabs>
          <w:tab w:val="left" w:pos="284"/>
        </w:tabs>
        <w:ind w:left="360" w:hanging="36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2</w:t>
      </w:r>
      <w:r w:rsidRPr="00433FBC">
        <w:rPr>
          <w:color w:val="000000"/>
          <w:sz w:val="22"/>
          <w:szCs w:val="22"/>
        </w:rPr>
        <w:tab/>
        <w:t xml:space="preserve">O miejscu i terminie podpisania umowy zamawiający powiadomi odrębnym pismem. </w:t>
      </w:r>
    </w:p>
    <w:p w:rsidR="00A066C4" w:rsidRPr="00433FBC" w:rsidRDefault="00A066C4" w:rsidP="00545668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3</w:t>
      </w:r>
      <w:r w:rsidRPr="00433FBC">
        <w:rPr>
          <w:color w:val="000000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A066C4" w:rsidRPr="00433FBC" w:rsidRDefault="00A066C4" w:rsidP="00545668">
      <w:pPr>
        <w:widowControl w:val="0"/>
        <w:tabs>
          <w:tab w:val="left" w:pos="284"/>
        </w:tabs>
        <w:ind w:left="360" w:hanging="36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4</w:t>
      </w:r>
      <w:r w:rsidRPr="00433FBC">
        <w:rPr>
          <w:color w:val="000000"/>
          <w:sz w:val="22"/>
          <w:szCs w:val="22"/>
        </w:rPr>
        <w:tab/>
        <w:t>Postanowienia umowy zawarto w projekcie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 umowy, który stanowi </w:t>
      </w:r>
      <w:r w:rsidRPr="00433FBC">
        <w:rPr>
          <w:b/>
          <w:color w:val="000000"/>
          <w:sz w:val="22"/>
          <w:szCs w:val="22"/>
          <w:shd w:val="clear" w:color="auto" w:fill="FFFFFF"/>
        </w:rPr>
        <w:t>załącznik nr</w:t>
      </w:r>
      <w:r w:rsidRPr="00433FBC">
        <w:rPr>
          <w:b/>
          <w:color w:val="000000"/>
          <w:sz w:val="22"/>
          <w:szCs w:val="22"/>
        </w:rPr>
        <w:t xml:space="preserve"> </w:t>
      </w:r>
      <w:r w:rsidR="00F203CA">
        <w:rPr>
          <w:b/>
          <w:color w:val="000000"/>
          <w:sz w:val="22"/>
          <w:szCs w:val="22"/>
        </w:rPr>
        <w:t>6</w:t>
      </w:r>
      <w:r w:rsidRPr="00433FBC">
        <w:rPr>
          <w:color w:val="000000"/>
          <w:sz w:val="22"/>
          <w:szCs w:val="22"/>
        </w:rPr>
        <w:t xml:space="preserve"> do niniejszej specyfikacji.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noProof/>
          <w:sz w:val="22"/>
          <w:szCs w:val="22"/>
        </w:rPr>
      </w:pPr>
      <w:r w:rsidRPr="00433FBC">
        <w:rPr>
          <w:color w:val="000000"/>
          <w:sz w:val="22"/>
          <w:szCs w:val="22"/>
        </w:rPr>
        <w:t>XVII.</w:t>
      </w:r>
      <w:r w:rsidRPr="00433FBC">
        <w:rPr>
          <w:b w:val="0"/>
          <w:color w:val="000000"/>
          <w:sz w:val="22"/>
          <w:szCs w:val="22"/>
        </w:rPr>
        <w:t xml:space="preserve"> </w:t>
      </w:r>
      <w:r w:rsidRPr="00433FBC">
        <w:rPr>
          <w:noProof/>
          <w:sz w:val="22"/>
          <w:szCs w:val="22"/>
        </w:rPr>
        <w:t>Pouczenie o środkach ochrony prawnej przysługujących Wykonawcy w toku postępowania o udzielenie zamówienia: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54566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Wykonawcom, a także innym osobom, jeżeli ich interes prawny w uzyskaniu niniejszego zamówienia doznał lub może doznać uszczerbku w wyniku naruszenia przez zamawiającego przepisów ustawy – przysługują środki ochrony prawnej przewidziane w dziale VI ustawy. </w:t>
      </w:r>
    </w:p>
    <w:p w:rsidR="00A066C4" w:rsidRPr="00433FBC" w:rsidRDefault="00A066C4" w:rsidP="0054566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Wobec czynności podjętych przez Zamawiającego w toku postępowania oraz w przypadku zaniechania przez zamawiającego </w:t>
      </w:r>
      <w:r w:rsidR="00E15E8E" w:rsidRPr="00433FBC">
        <w:rPr>
          <w:color w:val="000000"/>
          <w:sz w:val="22"/>
          <w:szCs w:val="22"/>
        </w:rPr>
        <w:t>czynności, do której</w:t>
      </w:r>
      <w:r w:rsidRPr="00433FBC">
        <w:rPr>
          <w:color w:val="000000"/>
          <w:sz w:val="22"/>
          <w:szCs w:val="22"/>
        </w:rPr>
        <w:t xml:space="preserve"> jest obowiązany na podstawie ustawy, można wnieść pisemny protest zgodnie z art. 180-183 ustawy. 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sz w:val="22"/>
          <w:szCs w:val="22"/>
        </w:rPr>
        <w:t>XVIII. Informacje dotyczące walut obcych, w jakich mogą być prowadzone rozliczenia między Zamawiającym a Wykonawcą:</w:t>
      </w:r>
    </w:p>
    <w:p w:rsidR="00A066C4" w:rsidRPr="00433FBC" w:rsidRDefault="00A066C4" w:rsidP="00865BD5">
      <w:pPr>
        <w:widowControl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dopuszcza rozliczeń w walutach obcych</w:t>
      </w:r>
      <w:r w:rsidR="00DC40E7">
        <w:rPr>
          <w:rFonts w:eastAsia="SimSun"/>
          <w:color w:val="000000"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sz w:val="22"/>
          <w:szCs w:val="22"/>
        </w:rPr>
        <w:t>XIX. Oferty częściowe:</w:t>
      </w:r>
    </w:p>
    <w:p w:rsidR="00A066C4" w:rsidRPr="00433FBC" w:rsidRDefault="00A066C4" w:rsidP="00865BD5">
      <w:pPr>
        <w:pStyle w:val="Podtytu"/>
        <w:jc w:val="left"/>
        <w:rPr>
          <w:b w:val="0"/>
          <w:sz w:val="22"/>
          <w:szCs w:val="22"/>
        </w:rPr>
      </w:pPr>
      <w:r w:rsidRPr="00433FBC">
        <w:rPr>
          <w:b w:val="0"/>
          <w:sz w:val="22"/>
          <w:szCs w:val="22"/>
        </w:rPr>
        <w:t>Zamawiający nie dopuszcza składania ofert częściowych</w:t>
      </w:r>
      <w:r w:rsidR="00DC40E7">
        <w:rPr>
          <w:b w:val="0"/>
          <w:sz w:val="22"/>
          <w:szCs w:val="22"/>
        </w:rPr>
        <w:t>.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noProof/>
          <w:sz w:val="22"/>
          <w:szCs w:val="22"/>
        </w:rPr>
      </w:pPr>
      <w:r w:rsidRPr="00433FBC">
        <w:rPr>
          <w:noProof/>
          <w:sz w:val="22"/>
          <w:szCs w:val="22"/>
        </w:rPr>
        <w:t>XX. Oferty wariantowe:</w:t>
      </w:r>
    </w:p>
    <w:p w:rsidR="00A066C4" w:rsidRPr="00433FBC" w:rsidRDefault="00A066C4" w:rsidP="00865BD5">
      <w:pPr>
        <w:widowControl w:val="0"/>
        <w:rPr>
          <w:color w:val="000000"/>
          <w:sz w:val="22"/>
          <w:szCs w:val="22"/>
        </w:rPr>
      </w:pPr>
      <w:r w:rsidRPr="00433FBC">
        <w:rPr>
          <w:noProof/>
          <w:sz w:val="22"/>
          <w:szCs w:val="22"/>
        </w:rPr>
        <w:t>Zamawiający nie dopuszcza składania przez Wykonawców ofert wariantowych</w:t>
      </w:r>
      <w:r w:rsidR="00DC40E7">
        <w:rPr>
          <w:noProof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XXI. Zamówienia uzupełniające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przewiduje zamówień uzupełniających</w:t>
      </w:r>
      <w:r w:rsidR="00DC40E7">
        <w:rPr>
          <w:rFonts w:eastAsia="SimSun"/>
          <w:color w:val="000000"/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lastRenderedPageBreak/>
        <w:t>XXII. Umowa ramowa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przewiduje zawarcia umowy ramowej</w:t>
      </w:r>
      <w:r w:rsidR="00DC40E7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  <w:r w:rsidRPr="00433FBC">
        <w:rPr>
          <w:rFonts w:eastAsia="SimSun"/>
          <w:color w:val="000000"/>
          <w:sz w:val="22"/>
          <w:szCs w:val="22"/>
        </w:rPr>
        <w:t xml:space="preserve"> 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XXIII. Koszty udziału w postępowaniu o zamówienie publiczne: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K</w:t>
      </w:r>
      <w:r w:rsidRPr="00433FBC">
        <w:rPr>
          <w:color w:val="000000"/>
          <w:sz w:val="22"/>
          <w:szCs w:val="22"/>
        </w:rPr>
        <w:t xml:space="preserve">oszty związane z przygotowaniem oferty ponosi składający ofertę. </w:t>
      </w:r>
      <w:r w:rsidRPr="00433FBC">
        <w:rPr>
          <w:sz w:val="22"/>
          <w:szCs w:val="22"/>
        </w:rPr>
        <w:t>Zamawiający nie przewiduje zwrotu kosztów udziału w postępowaniu</w:t>
      </w:r>
      <w:r w:rsidR="00DC40E7">
        <w:rPr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>XXIV. Aukcja elektroniczna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sz w:val="22"/>
          <w:szCs w:val="22"/>
        </w:rPr>
        <w:t>Zamawiający nie przewiduje aukcji elektronicznej</w:t>
      </w:r>
      <w:r w:rsidR="00DC40E7">
        <w:rPr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b/>
          <w:bCs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XXV. Postanowienia końcowe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Zasady udostępniania dokumentów</w:t>
      </w:r>
      <w:r w:rsidR="00DC40E7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1. Uczestnicy postępowania mają prawo wglądu do treści protokołu, wniosków po upływie terminu ich składania oraz ofert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</w:p>
    <w:p w:rsidR="00A066C4" w:rsidRPr="00433FBC" w:rsidRDefault="00A066C4" w:rsidP="00F91E9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2. Udostępnienie zainteresowanym odbywać się będzie wg poniższych zasad: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zamawiający udostępnia wskazane dokumenty po złożeniu pisemnego wniosku 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zamawiający wyznacza termin, miejsce oraz zakres udostępnianych dokumentów 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udostępnienie może mieć miejsce w siedzibie zamawiającego oraz w czasie godzin jego urzędowania </w:t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ab/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XXVI. Załączniki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910C4B" w:rsidRPr="00C53ACB" w:rsidRDefault="00910C4B" w:rsidP="00910C4B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Załączniki składające się na integralną cześć specyfikacji:</w:t>
      </w:r>
    </w:p>
    <w:p w:rsidR="00910C4B" w:rsidRPr="00721590" w:rsidRDefault="00910C4B" w:rsidP="00910C4B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>Nr 1. Formularz ofertowy</w:t>
      </w:r>
      <w:r w:rsidR="00721590">
        <w:rPr>
          <w:color w:val="000000"/>
          <w:sz w:val="22"/>
          <w:szCs w:val="22"/>
          <w:shd w:val="clear" w:color="auto" w:fill="FFFFFF"/>
        </w:rPr>
        <w:t>.</w:t>
      </w:r>
    </w:p>
    <w:p w:rsidR="00910C4B" w:rsidRPr="00721590" w:rsidRDefault="00910C4B" w:rsidP="00AF2F83">
      <w:pPr>
        <w:widowControl w:val="0"/>
        <w:ind w:left="567" w:right="48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2. </w:t>
      </w:r>
      <w:r w:rsidRPr="00721590">
        <w:rPr>
          <w:color w:val="000000"/>
          <w:sz w:val="22"/>
          <w:szCs w:val="22"/>
        </w:rPr>
        <w:t xml:space="preserve">Oświadczenie wykonawcy </w:t>
      </w:r>
      <w:r w:rsidRPr="00721590">
        <w:rPr>
          <w:noProof/>
          <w:color w:val="000000"/>
          <w:sz w:val="22"/>
          <w:szCs w:val="22"/>
        </w:rPr>
        <w:t>o spełnianiu warunków, o których mowa w art. 22 ust. 1 ustawy – Prawo   zamówień publiczych</w:t>
      </w:r>
      <w:r w:rsidR="00721590">
        <w:rPr>
          <w:noProof/>
          <w:color w:val="000000"/>
          <w:sz w:val="22"/>
          <w:szCs w:val="22"/>
        </w:rPr>
        <w:t>.</w:t>
      </w:r>
    </w:p>
    <w:p w:rsidR="00910C4B" w:rsidRPr="00721590" w:rsidRDefault="00910C4B" w:rsidP="00AF2F83">
      <w:pPr>
        <w:widowControl w:val="0"/>
        <w:ind w:left="567" w:right="48" w:hanging="567"/>
        <w:jc w:val="both"/>
        <w:rPr>
          <w:noProof/>
          <w:color w:val="000000"/>
          <w:sz w:val="22"/>
          <w:szCs w:val="22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3 </w:t>
      </w:r>
      <w:r w:rsidRPr="00721590">
        <w:rPr>
          <w:color w:val="000000"/>
          <w:sz w:val="22"/>
          <w:szCs w:val="22"/>
        </w:rPr>
        <w:t xml:space="preserve">Oświadczenie o braku podstaw do wykluczenia z powodu niespełnienia warunków, o których mowa w art.24 ust.1 </w:t>
      </w:r>
      <w:r w:rsidRPr="00721590">
        <w:rPr>
          <w:noProof/>
          <w:color w:val="000000"/>
          <w:sz w:val="22"/>
          <w:szCs w:val="22"/>
        </w:rPr>
        <w:t>ustawy – Prawo zamówień publiczych</w:t>
      </w:r>
      <w:r w:rsidR="00721590">
        <w:rPr>
          <w:noProof/>
          <w:color w:val="000000"/>
          <w:sz w:val="22"/>
          <w:szCs w:val="22"/>
        </w:rPr>
        <w:t>.</w:t>
      </w:r>
    </w:p>
    <w:p w:rsidR="00910C4B" w:rsidRPr="00721590" w:rsidRDefault="008D0A05" w:rsidP="00AF2F83">
      <w:pPr>
        <w:widowControl w:val="0"/>
        <w:ind w:left="567" w:right="48" w:hanging="567"/>
        <w:jc w:val="both"/>
        <w:rPr>
          <w:noProof/>
          <w:color w:val="000000"/>
          <w:sz w:val="22"/>
          <w:szCs w:val="22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</w:t>
      </w:r>
      <w:r w:rsidR="00F203CA" w:rsidRPr="00721590">
        <w:rPr>
          <w:color w:val="000000"/>
          <w:sz w:val="22"/>
          <w:szCs w:val="22"/>
          <w:shd w:val="clear" w:color="auto" w:fill="FFFFFF"/>
        </w:rPr>
        <w:t>4</w:t>
      </w:r>
      <w:r w:rsidRPr="00721590">
        <w:rPr>
          <w:color w:val="000000"/>
          <w:sz w:val="22"/>
          <w:szCs w:val="22"/>
          <w:shd w:val="clear" w:color="auto" w:fill="FFFFFF"/>
        </w:rPr>
        <w:t xml:space="preserve"> </w:t>
      </w:r>
      <w:r w:rsidR="002F453A" w:rsidRPr="00721590">
        <w:rPr>
          <w:color w:val="000000"/>
          <w:sz w:val="22"/>
          <w:szCs w:val="22"/>
        </w:rPr>
        <w:t xml:space="preserve">Oświadczenie o </w:t>
      </w:r>
      <w:r w:rsidR="00721590" w:rsidRPr="00721590">
        <w:rPr>
          <w:color w:val="000000"/>
          <w:sz w:val="22"/>
          <w:szCs w:val="22"/>
        </w:rPr>
        <w:t>dysponowaniu, co</w:t>
      </w:r>
      <w:r w:rsidR="002F453A" w:rsidRPr="00721590">
        <w:rPr>
          <w:color w:val="000000"/>
          <w:sz w:val="22"/>
          <w:szCs w:val="22"/>
        </w:rPr>
        <w:t xml:space="preserve"> najmniej jedną stacją w odległości nie większej niż </w:t>
      </w:r>
      <w:r w:rsidR="002F453A" w:rsidRPr="005402C4">
        <w:rPr>
          <w:sz w:val="22"/>
          <w:szCs w:val="22"/>
        </w:rPr>
        <w:t>1</w:t>
      </w:r>
      <w:r w:rsidR="00F207DC" w:rsidRPr="005402C4">
        <w:rPr>
          <w:sz w:val="22"/>
          <w:szCs w:val="22"/>
        </w:rPr>
        <w:t>0</w:t>
      </w:r>
      <w:r w:rsidR="002F453A" w:rsidRPr="005402C4">
        <w:rPr>
          <w:sz w:val="22"/>
          <w:szCs w:val="22"/>
        </w:rPr>
        <w:t xml:space="preserve"> </w:t>
      </w:r>
      <w:r w:rsidR="002F453A" w:rsidRPr="00721590">
        <w:rPr>
          <w:color w:val="000000"/>
          <w:sz w:val="22"/>
          <w:szCs w:val="22"/>
        </w:rPr>
        <w:t>km od siedziby Zamawiającego zawierające adres proponowanej stacji</w:t>
      </w:r>
      <w:r w:rsidR="00721590">
        <w:rPr>
          <w:color w:val="000000"/>
          <w:sz w:val="22"/>
          <w:szCs w:val="22"/>
        </w:rPr>
        <w:t>.</w:t>
      </w:r>
    </w:p>
    <w:p w:rsidR="00910C4B" w:rsidRPr="00721590" w:rsidRDefault="002F453A" w:rsidP="00AF2F83">
      <w:pPr>
        <w:widowControl w:val="0"/>
        <w:ind w:left="567" w:right="48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 5 </w:t>
      </w:r>
      <w:r w:rsidRPr="00721590">
        <w:rPr>
          <w:color w:val="000000"/>
          <w:sz w:val="22"/>
          <w:szCs w:val="22"/>
        </w:rPr>
        <w:t xml:space="preserve">Oświadczenie o braku podstaw do wykluczenia dotyczące osób fizycznych z powodu niespełnienia warunków, o których mowa w art.24 ust.1 pkt.2) </w:t>
      </w:r>
      <w:r w:rsidRPr="00721590">
        <w:rPr>
          <w:noProof/>
          <w:color w:val="000000"/>
          <w:sz w:val="22"/>
          <w:szCs w:val="22"/>
        </w:rPr>
        <w:t>ustawy – Prawo zamówień publiczych</w:t>
      </w:r>
      <w:r w:rsidRPr="0072159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10C4B" w:rsidRPr="00721590" w:rsidRDefault="00910C4B" w:rsidP="00910C4B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6. </w:t>
      </w:r>
      <w:r w:rsidR="002F453A" w:rsidRPr="00721590">
        <w:rPr>
          <w:color w:val="000000"/>
          <w:sz w:val="22"/>
          <w:szCs w:val="22"/>
          <w:shd w:val="clear" w:color="auto" w:fill="FFFFFF"/>
        </w:rPr>
        <w:t>Projekt umowy</w:t>
      </w:r>
      <w:r w:rsidR="00721590">
        <w:rPr>
          <w:color w:val="000000"/>
          <w:sz w:val="22"/>
          <w:szCs w:val="22"/>
          <w:shd w:val="clear" w:color="auto" w:fill="FFFFFF"/>
        </w:rPr>
        <w:t>.</w:t>
      </w:r>
    </w:p>
    <w:p w:rsidR="00A066C4" w:rsidRPr="008D6D89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FF0000"/>
          <w:sz w:val="22"/>
          <w:szCs w:val="22"/>
        </w:rPr>
      </w:pPr>
    </w:p>
    <w:p w:rsidR="003B0463" w:rsidRDefault="00865BD5" w:rsidP="008D419E">
      <w:pPr>
        <w:widowControl w:val="0"/>
        <w:ind w:left="1440" w:firstLine="3828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      </w:t>
      </w:r>
      <w:r w:rsidR="008D419E">
        <w:rPr>
          <w:rFonts w:eastAsia="SimSun"/>
          <w:color w:val="000000"/>
          <w:sz w:val="22"/>
          <w:szCs w:val="22"/>
        </w:rPr>
        <w:t xml:space="preserve">  </w:t>
      </w:r>
      <w:r>
        <w:rPr>
          <w:rFonts w:eastAsia="SimSun"/>
          <w:color w:val="000000"/>
          <w:sz w:val="22"/>
          <w:szCs w:val="22"/>
        </w:rPr>
        <w:t xml:space="preserve">      </w:t>
      </w:r>
    </w:p>
    <w:p w:rsidR="00B113C1" w:rsidRDefault="00B113C1" w:rsidP="008D419E">
      <w:pPr>
        <w:widowControl w:val="0"/>
        <w:ind w:left="1440" w:firstLine="3828"/>
        <w:rPr>
          <w:rFonts w:eastAsia="SimSun"/>
          <w:color w:val="000000"/>
          <w:sz w:val="22"/>
          <w:szCs w:val="22"/>
        </w:rPr>
      </w:pPr>
    </w:p>
    <w:p w:rsidR="00B02AC0" w:rsidRDefault="00B02AC0" w:rsidP="00B02AC0">
      <w:pPr>
        <w:widowControl w:val="0"/>
        <w:ind w:firstLine="3828"/>
        <w:rPr>
          <w:b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             </w:t>
      </w:r>
      <w:r w:rsidR="009A3669">
        <w:rPr>
          <w:rFonts w:eastAsia="SimSun"/>
          <w:color w:val="000000"/>
          <w:sz w:val="22"/>
          <w:szCs w:val="22"/>
        </w:rPr>
        <w:t xml:space="preserve">   </w:t>
      </w:r>
      <w:r>
        <w:rPr>
          <w:rFonts w:eastAsia="SimSun"/>
          <w:color w:val="000000"/>
          <w:sz w:val="22"/>
          <w:szCs w:val="22"/>
        </w:rPr>
        <w:t xml:space="preserve">  </w:t>
      </w:r>
      <w:r w:rsidR="007810FA">
        <w:rPr>
          <w:rFonts w:eastAsia="SimSun"/>
          <w:color w:val="000000"/>
          <w:sz w:val="22"/>
          <w:szCs w:val="22"/>
        </w:rPr>
        <w:t xml:space="preserve">  </w:t>
      </w:r>
      <w:r>
        <w:rPr>
          <w:rFonts w:eastAsia="SimSun"/>
          <w:color w:val="000000"/>
          <w:sz w:val="22"/>
          <w:szCs w:val="22"/>
        </w:rPr>
        <w:t xml:space="preserve"> ZATWIERDZAM</w:t>
      </w:r>
      <w:r>
        <w:rPr>
          <w:b/>
          <w:color w:val="000000"/>
          <w:sz w:val="22"/>
          <w:szCs w:val="22"/>
        </w:rPr>
        <w:t xml:space="preserve"> </w:t>
      </w:r>
    </w:p>
    <w:p w:rsidR="007810FA" w:rsidRDefault="00B02AC0" w:rsidP="00B02AC0">
      <w:pPr>
        <w:widowControl w:val="0"/>
        <w:ind w:left="1440" w:firstLine="3828"/>
        <w:rPr>
          <w:color w:val="000000"/>
          <w:sz w:val="22"/>
          <w:szCs w:val="22"/>
        </w:rPr>
      </w:pPr>
      <w:r w:rsidRPr="007810FA">
        <w:rPr>
          <w:color w:val="000000"/>
          <w:sz w:val="22"/>
          <w:szCs w:val="22"/>
        </w:rPr>
        <w:t xml:space="preserve">       </w:t>
      </w:r>
    </w:p>
    <w:p w:rsidR="00B02AC0" w:rsidRPr="007810FA" w:rsidRDefault="007810FA" w:rsidP="00B02AC0">
      <w:pPr>
        <w:widowControl w:val="0"/>
        <w:ind w:left="1440" w:firstLine="3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B02AC0" w:rsidRPr="007810FA">
        <w:rPr>
          <w:color w:val="000000"/>
          <w:sz w:val="22"/>
          <w:szCs w:val="22"/>
        </w:rPr>
        <w:t xml:space="preserve">    </w:t>
      </w:r>
      <w:r w:rsidRPr="007810FA">
        <w:rPr>
          <w:color w:val="000000"/>
          <w:sz w:val="22"/>
          <w:szCs w:val="22"/>
        </w:rPr>
        <w:t>Wójt Gminy</w:t>
      </w:r>
      <w:r w:rsidR="00B02AC0" w:rsidRPr="007810FA">
        <w:rPr>
          <w:color w:val="000000"/>
          <w:sz w:val="22"/>
          <w:szCs w:val="22"/>
        </w:rPr>
        <w:t xml:space="preserve">                           </w:t>
      </w:r>
    </w:p>
    <w:p w:rsidR="00B02AC0" w:rsidRPr="007810FA" w:rsidRDefault="00B02AC0" w:rsidP="00B329A2">
      <w:pPr>
        <w:widowControl w:val="0"/>
        <w:ind w:firstLine="3828"/>
        <w:rPr>
          <w:color w:val="000000"/>
          <w:sz w:val="22"/>
          <w:szCs w:val="22"/>
        </w:rPr>
      </w:pPr>
      <w:r w:rsidRPr="007810FA">
        <w:rPr>
          <w:color w:val="000000"/>
          <w:sz w:val="22"/>
          <w:szCs w:val="22"/>
        </w:rPr>
        <w:t xml:space="preserve">                           </w:t>
      </w:r>
      <w:r w:rsidR="009A3669" w:rsidRPr="007810FA">
        <w:rPr>
          <w:color w:val="000000"/>
          <w:sz w:val="22"/>
          <w:szCs w:val="22"/>
        </w:rPr>
        <w:t xml:space="preserve">   </w:t>
      </w:r>
      <w:r w:rsidRPr="007810FA">
        <w:rPr>
          <w:color w:val="000000"/>
          <w:sz w:val="22"/>
          <w:szCs w:val="22"/>
        </w:rPr>
        <w:t xml:space="preserve"> </w:t>
      </w:r>
      <w:r w:rsidR="007810FA" w:rsidRPr="007810FA">
        <w:rPr>
          <w:color w:val="000000"/>
          <w:sz w:val="22"/>
          <w:szCs w:val="22"/>
        </w:rPr>
        <w:t>/-/Tadeusz Kaczmarek</w:t>
      </w:r>
      <w:r w:rsidRPr="007810FA">
        <w:rPr>
          <w:color w:val="000000"/>
          <w:sz w:val="22"/>
          <w:szCs w:val="22"/>
        </w:rPr>
        <w:t xml:space="preserve">  </w:t>
      </w:r>
    </w:p>
    <w:p w:rsidR="00B329A2" w:rsidRDefault="00B329A2" w:rsidP="00B329A2">
      <w:pPr>
        <w:widowControl w:val="0"/>
        <w:ind w:firstLine="3828"/>
        <w:rPr>
          <w:b/>
          <w:color w:val="000000"/>
          <w:sz w:val="22"/>
          <w:szCs w:val="22"/>
        </w:rPr>
      </w:pPr>
    </w:p>
    <w:p w:rsidR="00B02AC0" w:rsidRDefault="00B02AC0" w:rsidP="00B02AC0">
      <w:pPr>
        <w:widowControl w:val="0"/>
        <w:autoSpaceDE w:val="0"/>
        <w:autoSpaceDN w:val="0"/>
        <w:adjustRightInd w:val="0"/>
        <w:ind w:left="720" w:firstLine="3828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______________________________________</w:t>
      </w:r>
    </w:p>
    <w:p w:rsidR="00B02AC0" w:rsidRDefault="00B02AC0" w:rsidP="00B02AC0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        (</w:t>
      </w:r>
      <w:r>
        <w:rPr>
          <w:b w:val="0"/>
          <w:i/>
          <w:sz w:val="22"/>
          <w:szCs w:val="22"/>
        </w:rPr>
        <w:t xml:space="preserve">pieczątka imienna i podpis </w:t>
      </w:r>
    </w:p>
    <w:p w:rsidR="00B02AC0" w:rsidRDefault="00B02AC0" w:rsidP="00B02AC0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Kierownika Zamawiającego)</w:t>
      </w:r>
    </w:p>
    <w:p w:rsidR="00865BD5" w:rsidRDefault="00865BD5" w:rsidP="00865BD5">
      <w:pPr>
        <w:widowControl w:val="0"/>
        <w:autoSpaceDE w:val="0"/>
        <w:autoSpaceDN w:val="0"/>
        <w:adjustRightInd w:val="0"/>
        <w:ind w:left="1440" w:firstLine="720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4018C5" w:rsidRPr="00433FBC" w:rsidRDefault="00A066C4" w:rsidP="00B329A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73F3">
        <w:rPr>
          <w:rFonts w:eastAsia="SimSun"/>
          <w:sz w:val="22"/>
          <w:szCs w:val="22"/>
        </w:rPr>
        <w:t xml:space="preserve">Strzelce, </w:t>
      </w:r>
      <w:r w:rsidR="007472BB" w:rsidRPr="009A3669">
        <w:rPr>
          <w:rFonts w:eastAsia="SimSun"/>
          <w:color w:val="000000"/>
          <w:sz w:val="22"/>
          <w:szCs w:val="22"/>
        </w:rPr>
        <w:t>dn.</w:t>
      </w:r>
      <w:r w:rsidR="009D1D3B">
        <w:rPr>
          <w:rFonts w:eastAsia="SimSun"/>
          <w:color w:val="000000"/>
          <w:sz w:val="22"/>
          <w:szCs w:val="22"/>
        </w:rPr>
        <w:t>27</w:t>
      </w:r>
      <w:r w:rsidR="005752B2" w:rsidRPr="009A3669">
        <w:rPr>
          <w:rFonts w:eastAsia="SimSun"/>
          <w:color w:val="000000"/>
          <w:sz w:val="22"/>
          <w:szCs w:val="22"/>
        </w:rPr>
        <w:t>.0</w:t>
      </w:r>
      <w:r w:rsidR="009D1D3B">
        <w:rPr>
          <w:rFonts w:eastAsia="SimSun"/>
          <w:color w:val="000000"/>
          <w:sz w:val="22"/>
          <w:szCs w:val="22"/>
        </w:rPr>
        <w:t>6</w:t>
      </w:r>
      <w:r w:rsidR="005752B2" w:rsidRPr="009A3669">
        <w:rPr>
          <w:rFonts w:eastAsia="SimSun"/>
          <w:color w:val="000000"/>
          <w:sz w:val="22"/>
          <w:szCs w:val="22"/>
        </w:rPr>
        <w:t>.201</w:t>
      </w:r>
      <w:r w:rsidR="009D1D3B">
        <w:rPr>
          <w:rFonts w:eastAsia="SimSun"/>
          <w:color w:val="000000"/>
          <w:sz w:val="22"/>
          <w:szCs w:val="22"/>
        </w:rPr>
        <w:t>2</w:t>
      </w:r>
      <w:r w:rsidR="007472BB" w:rsidRPr="009A3669">
        <w:rPr>
          <w:rFonts w:eastAsia="SimSun"/>
          <w:color w:val="000000"/>
          <w:sz w:val="22"/>
          <w:szCs w:val="22"/>
        </w:rPr>
        <w:t xml:space="preserve"> r.</w:t>
      </w:r>
    </w:p>
    <w:sectPr w:rsidR="004018C5" w:rsidRPr="00433FBC" w:rsidSect="006E045D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134" w:right="851" w:bottom="284" w:left="1418" w:header="720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FD" w:rsidRDefault="002443FD">
      <w:r>
        <w:separator/>
      </w:r>
    </w:p>
  </w:endnote>
  <w:endnote w:type="continuationSeparator" w:id="0">
    <w:p w:rsidR="002443FD" w:rsidRDefault="0024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7906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7906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0F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FD" w:rsidRDefault="002443FD">
      <w:r>
        <w:separator/>
      </w:r>
    </w:p>
  </w:footnote>
  <w:footnote w:type="continuationSeparator" w:id="0">
    <w:p w:rsidR="002443FD" w:rsidRDefault="0024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5D" w:rsidRDefault="006E045D" w:rsidP="006E045D">
    <w:pPr>
      <w:pStyle w:val="Nagwek"/>
      <w:jc w:val="center"/>
      <w:rPr>
        <w:position w:val="-3"/>
        <w:sz w:val="18"/>
      </w:rPr>
    </w:pPr>
    <w:r>
      <w:rPr>
        <w:position w:val="-3"/>
        <w:sz w:val="18"/>
      </w:rPr>
      <w:t>Zamawiający: Gmina Strzelce</w:t>
    </w:r>
  </w:p>
  <w:p w:rsidR="006E045D" w:rsidRPr="00691DB4" w:rsidRDefault="006E045D" w:rsidP="006E045D">
    <w:pPr>
      <w:pStyle w:val="Nagwek"/>
      <w:ind w:right="360"/>
      <w:jc w:val="center"/>
      <w:rPr>
        <w:bCs/>
        <w:i/>
        <w:iCs/>
      </w:rPr>
    </w:pPr>
    <w:r w:rsidRPr="00691DB4">
      <w:rPr>
        <w:bCs/>
        <w:i/>
        <w:iCs/>
      </w:rPr>
      <w:t xml:space="preserve">Przetarg nieograniczony </w:t>
    </w:r>
    <w:r w:rsidRPr="006E045D">
      <w:rPr>
        <w:bCs/>
        <w:i/>
        <w:iCs/>
      </w:rPr>
      <w:t xml:space="preserve">na </w:t>
    </w:r>
    <w:r w:rsidR="00D77E37">
      <w:rPr>
        <w:i/>
        <w:color w:val="000000"/>
      </w:rPr>
      <w:t>zakup oleju napędowego</w:t>
    </w:r>
  </w:p>
  <w:p w:rsidR="006E045D" w:rsidRDefault="006E045D" w:rsidP="006E045D">
    <w:pPr>
      <w:pStyle w:val="Nagwek"/>
      <w:pBdr>
        <w:bottom w:val="single" w:sz="4" w:space="1" w:color="auto"/>
      </w:pBdr>
      <w:jc w:val="center"/>
      <w:rPr>
        <w:position w:val="-3"/>
        <w:sz w:val="18"/>
      </w:rPr>
    </w:pPr>
    <w:r>
      <w:rPr>
        <w:position w:val="-3"/>
        <w:sz w:val="18"/>
      </w:rPr>
      <w:t>Sygnatura akt:ZP</w:t>
    </w:r>
    <w:r w:rsidR="008B0C6D">
      <w:rPr>
        <w:position w:val="-3"/>
        <w:sz w:val="18"/>
      </w:rPr>
      <w:t>.271.1.2012</w:t>
    </w:r>
  </w:p>
  <w:p w:rsidR="00A066C4" w:rsidRDefault="00A06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AF719"/>
    <w:multiLevelType w:val="hybridMultilevel"/>
    <w:tmpl w:val="AEE1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70FA01"/>
    <w:multiLevelType w:val="hybridMultilevel"/>
    <w:tmpl w:val="FDD97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144DDA"/>
    <w:multiLevelType w:val="hybridMultilevel"/>
    <w:tmpl w:val="588C72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E9B073"/>
    <w:multiLevelType w:val="hybridMultilevel"/>
    <w:tmpl w:val="D6537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82D94F"/>
    <w:multiLevelType w:val="hybridMultilevel"/>
    <w:tmpl w:val="B355E74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8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9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4DE7541"/>
    <w:multiLevelType w:val="hybridMultilevel"/>
    <w:tmpl w:val="41C80D9E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1">
    <w:nsid w:val="0B2EBA00"/>
    <w:multiLevelType w:val="hybridMultilevel"/>
    <w:tmpl w:val="524E2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BE6C1A"/>
    <w:multiLevelType w:val="singleLevel"/>
    <w:tmpl w:val="C192AA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18C74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8D278B2"/>
    <w:multiLevelType w:val="hybridMultilevel"/>
    <w:tmpl w:val="E730CABA"/>
    <w:lvl w:ilvl="0" w:tplc="3B103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53820"/>
    <w:multiLevelType w:val="hybridMultilevel"/>
    <w:tmpl w:val="EAF8D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E37A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621E1"/>
    <w:multiLevelType w:val="hybridMultilevel"/>
    <w:tmpl w:val="B546EDA6"/>
    <w:lvl w:ilvl="0" w:tplc="E9981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3EC60"/>
    <w:multiLevelType w:val="hybridMultilevel"/>
    <w:tmpl w:val="9ADB3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0F2CD7"/>
    <w:multiLevelType w:val="hybridMultilevel"/>
    <w:tmpl w:val="68505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16578"/>
    <w:multiLevelType w:val="singleLevel"/>
    <w:tmpl w:val="F6BAEF4A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3C21883C"/>
    <w:multiLevelType w:val="hybridMultilevel"/>
    <w:tmpl w:val="F42D8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DA321D"/>
    <w:multiLevelType w:val="hybridMultilevel"/>
    <w:tmpl w:val="F8E64F64"/>
    <w:lvl w:ilvl="0" w:tplc="04150011">
      <w:start w:val="2"/>
      <w:numFmt w:val="decimal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95520804">
      <w:start w:val="2"/>
      <w:numFmt w:val="upperRoman"/>
      <w:lvlText w:val="%3."/>
      <w:lvlJc w:val="left"/>
      <w:pPr>
        <w:tabs>
          <w:tab w:val="num" w:pos="3198"/>
        </w:tabs>
        <w:ind w:left="3198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3">
    <w:nsid w:val="42002D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C24834"/>
    <w:multiLevelType w:val="multilevel"/>
    <w:tmpl w:val="5DC2628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55660B"/>
    <w:multiLevelType w:val="hybridMultilevel"/>
    <w:tmpl w:val="DB061BD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40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976B3"/>
    <w:multiLevelType w:val="hybridMultilevel"/>
    <w:tmpl w:val="0CB6FDA0"/>
    <w:lvl w:ilvl="0" w:tplc="D048EA10">
      <w:numFmt w:val="bullet"/>
      <w:lvlText w:val=""/>
      <w:lvlJc w:val="left"/>
      <w:pPr>
        <w:tabs>
          <w:tab w:val="num" w:pos="1653"/>
        </w:tabs>
        <w:ind w:left="1653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81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125E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ED20C5B"/>
    <w:multiLevelType w:val="hybridMultilevel"/>
    <w:tmpl w:val="C950A80A"/>
    <w:lvl w:ilvl="0" w:tplc="9916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C86F8E"/>
    <w:multiLevelType w:val="singleLevel"/>
    <w:tmpl w:val="C31C7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D96320"/>
    <w:multiLevelType w:val="hybridMultilevel"/>
    <w:tmpl w:val="025A70D6"/>
    <w:lvl w:ilvl="0" w:tplc="D2408FE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9DA463C"/>
    <w:multiLevelType w:val="hybridMultilevel"/>
    <w:tmpl w:val="5A9A302A"/>
    <w:lvl w:ilvl="0" w:tplc="D048EA10">
      <w:numFmt w:val="bullet"/>
      <w:lvlText w:val=""/>
      <w:lvlJc w:val="left"/>
      <w:pPr>
        <w:tabs>
          <w:tab w:val="num" w:pos="2079"/>
        </w:tabs>
        <w:ind w:left="2079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093AB21"/>
    <w:multiLevelType w:val="hybridMultilevel"/>
    <w:tmpl w:val="0CD5EC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32F1C38"/>
    <w:multiLevelType w:val="hybridMultilevel"/>
    <w:tmpl w:val="F4F61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2B4AFD"/>
    <w:multiLevelType w:val="multilevel"/>
    <w:tmpl w:val="D3B2052E"/>
    <w:lvl w:ilvl="0">
      <w:start w:val="1"/>
      <w:numFmt w:val="ordinal"/>
      <w:lvlText w:val="%1"/>
      <w:lvlJc w:val="right"/>
      <w:pPr>
        <w:tabs>
          <w:tab w:val="num" w:pos="425"/>
        </w:tabs>
        <w:ind w:left="425" w:hanging="141"/>
      </w:pPr>
      <w:rPr>
        <w:rFonts w:hint="default"/>
        <w:b/>
        <w:bCs/>
      </w:rPr>
    </w:lvl>
    <w:lvl w:ilvl="1">
      <w:start w:val="1"/>
      <w:numFmt w:val="ordinal"/>
      <w:lvlText w:val="%1%2"/>
      <w:lvlJc w:val="right"/>
      <w:pPr>
        <w:tabs>
          <w:tab w:val="num" w:pos="992"/>
        </w:tabs>
        <w:ind w:left="992" w:hanging="14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5048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E5C7CC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1267D72"/>
    <w:multiLevelType w:val="hybridMultilevel"/>
    <w:tmpl w:val="D8FA7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C2482B"/>
    <w:multiLevelType w:val="hybridMultilevel"/>
    <w:tmpl w:val="BCC2F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F53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7140CB"/>
    <w:multiLevelType w:val="hybridMultilevel"/>
    <w:tmpl w:val="93F4A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57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0"/>
  </w:num>
  <w:num w:numId="6">
    <w:abstractNumId w:val="20"/>
  </w:num>
  <w:num w:numId="7">
    <w:abstractNumId w:val="25"/>
  </w:num>
  <w:num w:numId="8">
    <w:abstractNumId w:val="24"/>
  </w:num>
  <w:num w:numId="9">
    <w:abstractNumId w:val="10"/>
  </w:num>
  <w:num w:numId="10">
    <w:abstractNumId w:val="15"/>
  </w:num>
  <w:num w:numId="11">
    <w:abstractNumId w:val="41"/>
  </w:num>
  <w:num w:numId="12">
    <w:abstractNumId w:val="19"/>
  </w:num>
  <w:num w:numId="13">
    <w:abstractNumId w:val="5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13"/>
    <w:lvlOverride w:ilvl="0">
      <w:startOverride w:val="1"/>
    </w:lvlOverride>
  </w:num>
  <w:num w:numId="15">
    <w:abstractNumId w:val="32"/>
  </w:num>
  <w:num w:numId="16">
    <w:abstractNumId w:val="45"/>
  </w:num>
  <w:num w:numId="17">
    <w:abstractNumId w:val="28"/>
  </w:num>
  <w:num w:numId="18">
    <w:abstractNumId w:val="29"/>
  </w:num>
  <w:num w:numId="19">
    <w:abstractNumId w:val="12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36"/>
  </w:num>
  <w:num w:numId="25">
    <w:abstractNumId w:val="0"/>
  </w:num>
  <w:num w:numId="26">
    <w:abstractNumId w:val="11"/>
  </w:num>
  <w:num w:numId="27">
    <w:abstractNumId w:val="21"/>
  </w:num>
  <w:num w:numId="28">
    <w:abstractNumId w:val="35"/>
  </w:num>
  <w:num w:numId="29">
    <w:abstractNumId w:val="2"/>
  </w:num>
  <w:num w:numId="30">
    <w:abstractNumId w:val="4"/>
  </w:num>
  <w:num w:numId="31">
    <w:abstractNumId w:val="18"/>
  </w:num>
  <w:num w:numId="32">
    <w:abstractNumId w:val="39"/>
  </w:num>
  <w:num w:numId="33">
    <w:abstractNumId w:val="17"/>
  </w:num>
  <w:num w:numId="34">
    <w:abstractNumId w:val="37"/>
  </w:num>
  <w:num w:numId="35">
    <w:abstractNumId w:val="26"/>
    <w:lvlOverride w:ilvl="0">
      <w:startOverride w:val="1"/>
    </w:lvlOverride>
  </w:num>
  <w:num w:numId="36">
    <w:abstractNumId w:val="26"/>
  </w:num>
  <w:num w:numId="37">
    <w:abstractNumId w:val="30"/>
  </w:num>
  <w:num w:numId="38">
    <w:abstractNumId w:val="14"/>
  </w:num>
  <w:num w:numId="39">
    <w:abstractNumId w:val="44"/>
  </w:num>
  <w:num w:numId="40">
    <w:abstractNumId w:val="31"/>
  </w:num>
  <w:num w:numId="41">
    <w:abstractNumId w:val="38"/>
  </w:num>
  <w:num w:numId="42">
    <w:abstractNumId w:val="43"/>
  </w:num>
  <w:num w:numId="43">
    <w:abstractNumId w:val="34"/>
  </w:num>
  <w:num w:numId="44">
    <w:abstractNumId w:val="42"/>
  </w:num>
  <w:num w:numId="45">
    <w:abstractNumId w:val="22"/>
  </w:num>
  <w:num w:numId="46">
    <w:abstractNumId w:val="33"/>
  </w:num>
  <w:num w:numId="47">
    <w:abstractNumId w:val="2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25C28"/>
    <w:rsid w:val="0006522D"/>
    <w:rsid w:val="00086B24"/>
    <w:rsid w:val="000F604B"/>
    <w:rsid w:val="000F7091"/>
    <w:rsid w:val="0011274A"/>
    <w:rsid w:val="00123ABF"/>
    <w:rsid w:val="00125676"/>
    <w:rsid w:val="0012580A"/>
    <w:rsid w:val="001412E6"/>
    <w:rsid w:val="00163E98"/>
    <w:rsid w:val="0019603B"/>
    <w:rsid w:val="001A2473"/>
    <w:rsid w:val="001B7560"/>
    <w:rsid w:val="001D1389"/>
    <w:rsid w:val="001D43CF"/>
    <w:rsid w:val="001E3398"/>
    <w:rsid w:val="001E7F83"/>
    <w:rsid w:val="00225500"/>
    <w:rsid w:val="00233682"/>
    <w:rsid w:val="002443FD"/>
    <w:rsid w:val="00246264"/>
    <w:rsid w:val="00257587"/>
    <w:rsid w:val="002675AA"/>
    <w:rsid w:val="00277D70"/>
    <w:rsid w:val="00293015"/>
    <w:rsid w:val="00297D96"/>
    <w:rsid w:val="002A7336"/>
    <w:rsid w:val="002B57DE"/>
    <w:rsid w:val="002D0E56"/>
    <w:rsid w:val="002E1A5C"/>
    <w:rsid w:val="002F453A"/>
    <w:rsid w:val="00357630"/>
    <w:rsid w:val="00390696"/>
    <w:rsid w:val="00395DDF"/>
    <w:rsid w:val="003A0658"/>
    <w:rsid w:val="003B0463"/>
    <w:rsid w:val="003B279A"/>
    <w:rsid w:val="003B33E3"/>
    <w:rsid w:val="003D5CDB"/>
    <w:rsid w:val="004018C5"/>
    <w:rsid w:val="00433FBC"/>
    <w:rsid w:val="00437294"/>
    <w:rsid w:val="00444835"/>
    <w:rsid w:val="00462AFF"/>
    <w:rsid w:val="00474991"/>
    <w:rsid w:val="00477B1C"/>
    <w:rsid w:val="00477EC6"/>
    <w:rsid w:val="00482DCF"/>
    <w:rsid w:val="004A1DB1"/>
    <w:rsid w:val="004A48B5"/>
    <w:rsid w:val="004C7094"/>
    <w:rsid w:val="004D50EE"/>
    <w:rsid w:val="004D65E5"/>
    <w:rsid w:val="004F48E9"/>
    <w:rsid w:val="00500541"/>
    <w:rsid w:val="0050195C"/>
    <w:rsid w:val="00501B96"/>
    <w:rsid w:val="00514493"/>
    <w:rsid w:val="00515730"/>
    <w:rsid w:val="005170CF"/>
    <w:rsid w:val="005265DD"/>
    <w:rsid w:val="00537507"/>
    <w:rsid w:val="005402C4"/>
    <w:rsid w:val="00545668"/>
    <w:rsid w:val="005752B2"/>
    <w:rsid w:val="005A1EB0"/>
    <w:rsid w:val="005A283C"/>
    <w:rsid w:val="005A627D"/>
    <w:rsid w:val="005B27AD"/>
    <w:rsid w:val="005B5B4A"/>
    <w:rsid w:val="005D38B7"/>
    <w:rsid w:val="005D50D4"/>
    <w:rsid w:val="00631CFF"/>
    <w:rsid w:val="00647A50"/>
    <w:rsid w:val="00651E69"/>
    <w:rsid w:val="00652AD9"/>
    <w:rsid w:val="00667C8A"/>
    <w:rsid w:val="0068376B"/>
    <w:rsid w:val="0068614E"/>
    <w:rsid w:val="006C6A48"/>
    <w:rsid w:val="006D6136"/>
    <w:rsid w:val="006E045D"/>
    <w:rsid w:val="006E527F"/>
    <w:rsid w:val="00707A9E"/>
    <w:rsid w:val="00721590"/>
    <w:rsid w:val="007232C3"/>
    <w:rsid w:val="0073176C"/>
    <w:rsid w:val="00735B7D"/>
    <w:rsid w:val="00745651"/>
    <w:rsid w:val="007472BB"/>
    <w:rsid w:val="007810FA"/>
    <w:rsid w:val="007906C6"/>
    <w:rsid w:val="007A2474"/>
    <w:rsid w:val="007E5BAE"/>
    <w:rsid w:val="007F33DB"/>
    <w:rsid w:val="008417D4"/>
    <w:rsid w:val="00855F1B"/>
    <w:rsid w:val="00860562"/>
    <w:rsid w:val="0086540E"/>
    <w:rsid w:val="00865BD5"/>
    <w:rsid w:val="008752EB"/>
    <w:rsid w:val="0088295E"/>
    <w:rsid w:val="00897590"/>
    <w:rsid w:val="008A20D3"/>
    <w:rsid w:val="008A5EC0"/>
    <w:rsid w:val="008B0C6D"/>
    <w:rsid w:val="008C0EC2"/>
    <w:rsid w:val="008D0A05"/>
    <w:rsid w:val="008D3810"/>
    <w:rsid w:val="008D419E"/>
    <w:rsid w:val="008D6D89"/>
    <w:rsid w:val="008E58F5"/>
    <w:rsid w:val="008E76D9"/>
    <w:rsid w:val="00904C87"/>
    <w:rsid w:val="00910C4B"/>
    <w:rsid w:val="009123AC"/>
    <w:rsid w:val="00915246"/>
    <w:rsid w:val="00936D86"/>
    <w:rsid w:val="009373F3"/>
    <w:rsid w:val="00955B2A"/>
    <w:rsid w:val="0097200F"/>
    <w:rsid w:val="00987578"/>
    <w:rsid w:val="009A3669"/>
    <w:rsid w:val="009B190A"/>
    <w:rsid w:val="009B5C15"/>
    <w:rsid w:val="009D1D3B"/>
    <w:rsid w:val="009F6D25"/>
    <w:rsid w:val="00A048B9"/>
    <w:rsid w:val="00A066C4"/>
    <w:rsid w:val="00A2372B"/>
    <w:rsid w:val="00A44399"/>
    <w:rsid w:val="00A45CE8"/>
    <w:rsid w:val="00A46AC8"/>
    <w:rsid w:val="00A848F7"/>
    <w:rsid w:val="00A8665A"/>
    <w:rsid w:val="00AA3E53"/>
    <w:rsid w:val="00AA4C24"/>
    <w:rsid w:val="00AA6038"/>
    <w:rsid w:val="00AB586D"/>
    <w:rsid w:val="00AF2F83"/>
    <w:rsid w:val="00AF3915"/>
    <w:rsid w:val="00B02AC0"/>
    <w:rsid w:val="00B0306B"/>
    <w:rsid w:val="00B113C1"/>
    <w:rsid w:val="00B13583"/>
    <w:rsid w:val="00B329A2"/>
    <w:rsid w:val="00B661C8"/>
    <w:rsid w:val="00B741EE"/>
    <w:rsid w:val="00BC6384"/>
    <w:rsid w:val="00BD6C64"/>
    <w:rsid w:val="00BF2F49"/>
    <w:rsid w:val="00C121A6"/>
    <w:rsid w:val="00C14ABF"/>
    <w:rsid w:val="00C42684"/>
    <w:rsid w:val="00C65EC6"/>
    <w:rsid w:val="00C72C34"/>
    <w:rsid w:val="00C86198"/>
    <w:rsid w:val="00C94DB6"/>
    <w:rsid w:val="00CB0090"/>
    <w:rsid w:val="00CD08BB"/>
    <w:rsid w:val="00CE6A27"/>
    <w:rsid w:val="00CE7A79"/>
    <w:rsid w:val="00CF2EF3"/>
    <w:rsid w:val="00D31225"/>
    <w:rsid w:val="00D426F5"/>
    <w:rsid w:val="00D44F1B"/>
    <w:rsid w:val="00D77E37"/>
    <w:rsid w:val="00D87E45"/>
    <w:rsid w:val="00DC2757"/>
    <w:rsid w:val="00DC40E7"/>
    <w:rsid w:val="00DD404D"/>
    <w:rsid w:val="00DE0349"/>
    <w:rsid w:val="00DE28D1"/>
    <w:rsid w:val="00DF38C5"/>
    <w:rsid w:val="00E0618E"/>
    <w:rsid w:val="00E07047"/>
    <w:rsid w:val="00E10A08"/>
    <w:rsid w:val="00E11477"/>
    <w:rsid w:val="00E151AC"/>
    <w:rsid w:val="00E15E8E"/>
    <w:rsid w:val="00E25BD7"/>
    <w:rsid w:val="00E402B9"/>
    <w:rsid w:val="00E55784"/>
    <w:rsid w:val="00E8110F"/>
    <w:rsid w:val="00E90899"/>
    <w:rsid w:val="00E973FB"/>
    <w:rsid w:val="00EC4ADA"/>
    <w:rsid w:val="00EE16CB"/>
    <w:rsid w:val="00F203CA"/>
    <w:rsid w:val="00F207DC"/>
    <w:rsid w:val="00F453C6"/>
    <w:rsid w:val="00F52AF7"/>
    <w:rsid w:val="00F7018B"/>
    <w:rsid w:val="00F76E1D"/>
    <w:rsid w:val="00F91E94"/>
    <w:rsid w:val="00FA18DE"/>
    <w:rsid w:val="00FB6469"/>
    <w:rsid w:val="00FD365C"/>
    <w:rsid w:val="00FF2CB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77"/>
    <w:pPr>
      <w:suppressAutoHyphens/>
    </w:pPr>
  </w:style>
  <w:style w:type="paragraph" w:styleId="Nagwek1">
    <w:name w:val="heading 1"/>
    <w:basedOn w:val="Normalny"/>
    <w:next w:val="Normalny"/>
    <w:qFormat/>
    <w:rsid w:val="00E11477"/>
    <w:pPr>
      <w:keepNext/>
      <w:widowControl w:val="0"/>
      <w:numPr>
        <w:numId w:val="4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E11477"/>
    <w:pPr>
      <w:keepNext/>
      <w:widowControl w:val="0"/>
      <w:numPr>
        <w:ilvl w:val="1"/>
        <w:numId w:val="4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E11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1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11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11477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E11477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11477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E11477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477"/>
    <w:rPr>
      <w:rFonts w:ascii="StarSymbol" w:hAnsi="StarSymbol"/>
    </w:rPr>
  </w:style>
  <w:style w:type="character" w:customStyle="1" w:styleId="WW-Absatz-Standardschriftart">
    <w:name w:val="WW-Absatz-Standardschriftart"/>
    <w:rsid w:val="00E11477"/>
  </w:style>
  <w:style w:type="character" w:customStyle="1" w:styleId="WW-WW8Num1z0">
    <w:name w:val="WW-WW8Num1z0"/>
    <w:rsid w:val="00E11477"/>
    <w:rPr>
      <w:rFonts w:ascii="StarSymbol" w:hAnsi="StarSymbol"/>
    </w:rPr>
  </w:style>
  <w:style w:type="character" w:customStyle="1" w:styleId="WW-Domylnaczcionkaakapitu">
    <w:name w:val="WW-Domyślna czcionka akapitu"/>
    <w:rsid w:val="00E11477"/>
  </w:style>
  <w:style w:type="character" w:customStyle="1" w:styleId="WW-Domylnaczcionkaakapitu1">
    <w:name w:val="WW-Domyślna czcionka akapitu1"/>
    <w:rsid w:val="00E11477"/>
  </w:style>
  <w:style w:type="character" w:styleId="Numerstrony">
    <w:name w:val="page number"/>
    <w:basedOn w:val="WW-Domylnaczcionkaakapitu1"/>
    <w:rsid w:val="00E11477"/>
  </w:style>
  <w:style w:type="character" w:customStyle="1" w:styleId="WW-Odsyaczdokomentarza">
    <w:name w:val="WW-Odsyłacz do komentarza"/>
    <w:basedOn w:val="WW-Domylnaczcionkaakapitu1"/>
    <w:rsid w:val="00E11477"/>
    <w:rPr>
      <w:sz w:val="16"/>
    </w:rPr>
  </w:style>
  <w:style w:type="character" w:customStyle="1" w:styleId="Znakinumeracji">
    <w:name w:val="Znaki numeracji"/>
    <w:rsid w:val="00E11477"/>
  </w:style>
  <w:style w:type="character" w:customStyle="1" w:styleId="WW-Znakinumeracji">
    <w:name w:val="WW-Znaki numeracji"/>
    <w:rsid w:val="00E11477"/>
  </w:style>
  <w:style w:type="paragraph" w:customStyle="1" w:styleId="Nagwek20">
    <w:name w:val="Nagłówek2"/>
    <w:basedOn w:val="Normalny"/>
    <w:next w:val="Tekstpodstawowy"/>
    <w:rsid w:val="00E1147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E11477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E1147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E11477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rsid w:val="00E11477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E11477"/>
  </w:style>
  <w:style w:type="paragraph" w:customStyle="1" w:styleId="WW-Podpispodobiektem">
    <w:name w:val="WW-Podpis pod obiektem"/>
    <w:basedOn w:val="Normalny"/>
    <w:next w:val="Normalny"/>
    <w:rsid w:val="00E11477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E11477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qFormat/>
    <w:rsid w:val="00E11477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E11477"/>
  </w:style>
  <w:style w:type="paragraph" w:styleId="Tekstprzypisudolnego">
    <w:name w:val="footnote text"/>
    <w:basedOn w:val="Normalny"/>
    <w:semiHidden/>
    <w:rsid w:val="00E11477"/>
  </w:style>
  <w:style w:type="character" w:styleId="Odwoanieprzypisudolnego">
    <w:name w:val="footnote reference"/>
    <w:basedOn w:val="Domylnaczcionkaakapitu"/>
    <w:semiHidden/>
    <w:rsid w:val="00E11477"/>
    <w:rPr>
      <w:vertAlign w:val="superscript"/>
    </w:rPr>
  </w:style>
  <w:style w:type="paragraph" w:styleId="Tekstpodstawowy3">
    <w:name w:val="Body Text 3"/>
    <w:basedOn w:val="Normalny"/>
    <w:rsid w:val="00E11477"/>
    <w:pPr>
      <w:spacing w:after="120"/>
    </w:pPr>
    <w:rPr>
      <w:sz w:val="16"/>
      <w:szCs w:val="16"/>
    </w:rPr>
  </w:style>
  <w:style w:type="paragraph" w:customStyle="1" w:styleId="FR1">
    <w:name w:val="FR1"/>
    <w:rsid w:val="00E11477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rsid w:val="00E11477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E11477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E11477"/>
    <w:pPr>
      <w:spacing w:after="120" w:line="480" w:lineRule="auto"/>
    </w:pPr>
  </w:style>
  <w:style w:type="paragraph" w:customStyle="1" w:styleId="Default">
    <w:name w:val="Default"/>
    <w:rsid w:val="00E11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E11477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E11477"/>
    <w:pPr>
      <w:numPr>
        <w:numId w:val="35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character" w:styleId="UyteHipercze">
    <w:name w:val="FollowedHyperlink"/>
    <w:basedOn w:val="Domylnaczcionkaakapitu"/>
    <w:rsid w:val="00A048B9"/>
    <w:rPr>
      <w:color w:val="800080"/>
      <w:u w:val="single"/>
    </w:rPr>
  </w:style>
  <w:style w:type="paragraph" w:customStyle="1" w:styleId="ZnakZnak1">
    <w:name w:val="Znak Znak1"/>
    <w:basedOn w:val="Normalny"/>
    <w:rsid w:val="00AA6038"/>
    <w:pPr>
      <w:suppressAutoHyphens w:val="0"/>
    </w:pPr>
    <w:rPr>
      <w:sz w:val="24"/>
      <w:szCs w:val="24"/>
    </w:rPr>
  </w:style>
  <w:style w:type="paragraph" w:styleId="Lista">
    <w:name w:val="List"/>
    <w:basedOn w:val="Tekstpodstawowy"/>
    <w:semiHidden/>
    <w:rsid w:val="00631CFF"/>
    <w:pPr>
      <w:spacing w:after="120"/>
      <w:ind w:right="0"/>
    </w:pPr>
    <w:rPr>
      <w:rFonts w:eastAsia="Lucida Sans Unicode" w:cs="Tahoma"/>
      <w:b w:val="0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7A2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rzetargi\Documents%20and%20Settings\O&#347;wiata\Pulpit\PRZETARGI%202008\PRZETARGI%202008\wieszczyce-1-08\ugstrzelce@plocm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strzelce.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24259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3277097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Settings/Oświata/Pulpit/PRZETARGI 2008/PRZETARGI 2008/wieszczyce-1-08/ugstrzelce@plocman.pl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subject/>
  <dc:creator>,</dc:creator>
  <cp:keywords/>
  <dc:description/>
  <cp:lastModifiedBy>admin</cp:lastModifiedBy>
  <cp:revision>19</cp:revision>
  <cp:lastPrinted>2012-06-27T12:31:00Z</cp:lastPrinted>
  <dcterms:created xsi:type="dcterms:W3CDTF">2012-06-20T11:57:00Z</dcterms:created>
  <dcterms:modified xsi:type="dcterms:W3CDTF">2012-06-28T08:19:00Z</dcterms:modified>
</cp:coreProperties>
</file>