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929" w:rsidRDefault="003C0929"/>
    <w:p w:rsidR="003C0929" w:rsidRDefault="003C0929">
      <w:pPr>
        <w:rPr>
          <w:sz w:val="24"/>
        </w:rPr>
      </w:pPr>
    </w:p>
    <w:p w:rsidR="003C0929" w:rsidRDefault="000B570D">
      <w:pPr>
        <w:spacing w:before="360"/>
        <w:jc w:val="center"/>
        <w:rPr>
          <w:sz w:val="50"/>
          <w:szCs w:val="50"/>
        </w:rPr>
      </w:pPr>
      <w:r>
        <w:rPr>
          <w:b/>
          <w:sz w:val="64"/>
          <w:szCs w:val="64"/>
        </w:rPr>
        <w:t xml:space="preserve">Plan Gospodarki Niskoemisyjnej dla Gminy Strzelce w zakresie redukcji gazów cieplarnianych, efektywności energetycznej </w:t>
      </w:r>
      <w:r>
        <w:rPr>
          <w:b/>
          <w:sz w:val="64"/>
          <w:szCs w:val="64"/>
        </w:rPr>
        <w:br/>
        <w:t>oraz odnawialnych źródeł energii.</w:t>
      </w:r>
    </w:p>
    <w:p w:rsidR="003C0929" w:rsidRDefault="000B570D">
      <w:pPr>
        <w:spacing w:before="360"/>
        <w:jc w:val="center"/>
        <w:rPr>
          <w:sz w:val="50"/>
          <w:szCs w:val="50"/>
        </w:rPr>
      </w:pPr>
      <w:r>
        <w:rPr>
          <w:sz w:val="50"/>
          <w:szCs w:val="50"/>
        </w:rPr>
        <w:t>Tadeusz Kaczmarek, Wójt Gminy Strzelce zaprasza do aktywnego udziału w tworzeniu planu poprzez wypełnienie specjalnej ankiety.</w:t>
      </w:r>
    </w:p>
    <w:p w:rsidR="003C0929" w:rsidRDefault="000B570D">
      <w:pPr>
        <w:spacing w:before="120" w:after="120"/>
        <w:jc w:val="center"/>
        <w:rPr>
          <w:sz w:val="44"/>
        </w:rPr>
      </w:pPr>
      <w:r>
        <w:rPr>
          <w:sz w:val="50"/>
          <w:szCs w:val="50"/>
        </w:rPr>
        <w:t xml:space="preserve">Celem badania jest identyfikacja aktualnej gospodarki energetycznej gminy. </w:t>
      </w:r>
    </w:p>
    <w:p w:rsidR="003C0929" w:rsidRDefault="000B570D">
      <w:pPr>
        <w:spacing w:before="720"/>
        <w:rPr>
          <w:sz w:val="44"/>
        </w:rPr>
      </w:pPr>
      <w:r>
        <w:rPr>
          <w:sz w:val="44"/>
        </w:rPr>
        <w:t xml:space="preserve">Korzyści ze sporządzenia Planu Gospodarki Niskoemisyjnej dla Gminy Strzelce. </w:t>
      </w:r>
      <w:r w:rsidR="00B849F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286385</wp:posOffset>
            </wp:positionV>
            <wp:extent cx="3935730" cy="3574415"/>
            <wp:effectExtent l="19050" t="0" r="762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574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Poprawa jakości powietrza.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Poprawa jakości życia mieszkańców.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Oszczędności dla budżetu gminy płynące </w:t>
      </w:r>
      <w:r>
        <w:rPr>
          <w:sz w:val="44"/>
        </w:rPr>
        <w:br/>
        <w:t>z optymalizacji zużycia energii.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  <w:rPr>
          <w:sz w:val="44"/>
        </w:rPr>
      </w:pPr>
      <w:r>
        <w:rPr>
          <w:sz w:val="44"/>
        </w:rPr>
        <w:t xml:space="preserve"> Rozwój Gminy.</w:t>
      </w:r>
    </w:p>
    <w:p w:rsidR="003C0929" w:rsidRDefault="000B570D">
      <w:pPr>
        <w:pStyle w:val="Akapitzlist1"/>
        <w:numPr>
          <w:ilvl w:val="0"/>
          <w:numId w:val="1"/>
        </w:numPr>
        <w:spacing w:after="120"/>
        <w:ind w:left="714" w:hanging="357"/>
      </w:pPr>
      <w:r>
        <w:rPr>
          <w:sz w:val="44"/>
        </w:rPr>
        <w:t xml:space="preserve"> Szanse na skuteczne aplikowanie </w:t>
      </w:r>
      <w:r>
        <w:rPr>
          <w:sz w:val="44"/>
        </w:rPr>
        <w:br/>
        <w:t xml:space="preserve">o zewnętrzne dofinansowanie </w:t>
      </w:r>
      <w:r>
        <w:rPr>
          <w:sz w:val="44"/>
        </w:rPr>
        <w:br/>
        <w:t xml:space="preserve">inwestycji gminnych w unijnej perspektywie finansowej 2014-2020. </w:t>
      </w:r>
    </w:p>
    <w:p w:rsidR="003C0929" w:rsidRDefault="003C0929">
      <w:pPr>
        <w:pStyle w:val="Akapitzlist1"/>
        <w:spacing w:after="120"/>
        <w:ind w:left="714"/>
      </w:pPr>
    </w:p>
    <w:p w:rsidR="00F9464F" w:rsidRDefault="00F9464F">
      <w:pPr>
        <w:pStyle w:val="Akapitzlist1"/>
        <w:spacing w:after="120"/>
        <w:ind w:left="714"/>
      </w:pPr>
    </w:p>
    <w:p w:rsidR="00B849F5" w:rsidRPr="00F9464F" w:rsidRDefault="00D2505E" w:rsidP="00B849F5">
      <w:pPr>
        <w:pStyle w:val="Akapitzlist1"/>
        <w:spacing w:after="120"/>
        <w:ind w:left="714"/>
        <w:rPr>
          <w:b/>
          <w:sz w:val="24"/>
          <w:szCs w:val="24"/>
        </w:rPr>
      </w:pPr>
      <w:hyperlink r:id="rId8" w:history="1">
        <w:r w:rsidR="00F9464F" w:rsidRPr="00723FF4">
          <w:rPr>
            <w:rStyle w:val="Hipercze"/>
            <w:b/>
            <w:sz w:val="24"/>
            <w:szCs w:val="24"/>
          </w:rPr>
          <w:t>Ankieta dla mieszkańców Gminy Strzelce na potrzeby opracowania Planu Gospodarki Niskoemisyjnej</w:t>
        </w:r>
      </w:hyperlink>
    </w:p>
    <w:p w:rsidR="00F9464F" w:rsidRPr="00F9464F" w:rsidRDefault="00F9464F" w:rsidP="00F9464F">
      <w:pPr>
        <w:ind w:firstLine="708"/>
      </w:pPr>
    </w:p>
    <w:sectPr w:rsidR="00F9464F" w:rsidRPr="00F9464F" w:rsidSect="003C09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D1" w:rsidRDefault="00292CD1">
      <w:pPr>
        <w:spacing w:after="0" w:line="240" w:lineRule="auto"/>
      </w:pPr>
      <w:r>
        <w:separator/>
      </w:r>
    </w:p>
  </w:endnote>
  <w:endnote w:type="continuationSeparator" w:id="0">
    <w:p w:rsidR="00292CD1" w:rsidRDefault="0029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B849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-321945</wp:posOffset>
          </wp:positionV>
          <wp:extent cx="2891790" cy="678815"/>
          <wp:effectExtent l="1905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678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-372110</wp:posOffset>
          </wp:positionV>
          <wp:extent cx="2025650" cy="718185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D1" w:rsidRDefault="00292CD1">
      <w:pPr>
        <w:spacing w:after="0" w:line="240" w:lineRule="auto"/>
      </w:pPr>
      <w:r>
        <w:separator/>
      </w:r>
    </w:p>
  </w:footnote>
  <w:footnote w:type="continuationSeparator" w:id="0">
    <w:p w:rsidR="00292CD1" w:rsidRDefault="0029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0B570D">
    <w:pPr>
      <w:pStyle w:val="Nagwek"/>
      <w:tabs>
        <w:tab w:val="clear" w:pos="4536"/>
        <w:tab w:val="clear" w:pos="9072"/>
        <w:tab w:val="left" w:pos="2806"/>
        <w:tab w:val="left" w:pos="16743"/>
      </w:tabs>
      <w:jc w:val="center"/>
    </w:pPr>
    <w:r>
      <w:rPr>
        <w:b/>
        <w:sz w:val="96"/>
      </w:rPr>
      <w:t>GMINA STRZELCE</w:t>
    </w:r>
    <w:r w:rsidR="00B849F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-142875</wp:posOffset>
          </wp:positionV>
          <wp:extent cx="1306830" cy="917575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9" w:rsidRDefault="003C09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464F"/>
    <w:rsid w:val="000B570D"/>
    <w:rsid w:val="00292CD1"/>
    <w:rsid w:val="003C0929"/>
    <w:rsid w:val="0069643F"/>
    <w:rsid w:val="00723FF4"/>
    <w:rsid w:val="00B25559"/>
    <w:rsid w:val="00B849F5"/>
    <w:rsid w:val="00D2505E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29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0929"/>
  </w:style>
  <w:style w:type="character" w:customStyle="1" w:styleId="NagwekZnak">
    <w:name w:val="Nagłówek Znak"/>
    <w:basedOn w:val="Domylnaczcionkaakapitu1"/>
    <w:rsid w:val="003C0929"/>
  </w:style>
  <w:style w:type="character" w:customStyle="1" w:styleId="StopkaZnak">
    <w:name w:val="Stopka Znak"/>
    <w:basedOn w:val="Domylnaczcionkaakapitu1"/>
    <w:rsid w:val="003C0929"/>
  </w:style>
  <w:style w:type="character" w:customStyle="1" w:styleId="TekstdymkaZnak">
    <w:name w:val="Tekst dymka Znak"/>
    <w:basedOn w:val="Domylnaczcionkaakapitu1"/>
    <w:rsid w:val="003C09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C0929"/>
    <w:rPr>
      <w:rFonts w:cs="Courier New"/>
    </w:rPr>
  </w:style>
  <w:style w:type="paragraph" w:customStyle="1" w:styleId="Nagwek1">
    <w:name w:val="Nagłówek1"/>
    <w:basedOn w:val="Normalny"/>
    <w:next w:val="Tekstpodstawowy"/>
    <w:rsid w:val="003C09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C0929"/>
    <w:pPr>
      <w:spacing w:after="120"/>
    </w:pPr>
  </w:style>
  <w:style w:type="paragraph" w:styleId="Lista">
    <w:name w:val="List"/>
    <w:basedOn w:val="Tekstpodstawowy"/>
    <w:rsid w:val="003C0929"/>
    <w:rPr>
      <w:rFonts w:cs="Mangal"/>
    </w:rPr>
  </w:style>
  <w:style w:type="paragraph" w:customStyle="1" w:styleId="Podpis1">
    <w:name w:val="Podpis1"/>
    <w:basedOn w:val="Normalny"/>
    <w:rsid w:val="003C09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C0929"/>
    <w:pPr>
      <w:suppressLineNumbers/>
    </w:pPr>
    <w:rPr>
      <w:rFonts w:cs="Mangal"/>
    </w:rPr>
  </w:style>
  <w:style w:type="paragraph" w:styleId="Nagwek">
    <w:name w:val="header"/>
    <w:basedOn w:val="Normalny"/>
    <w:rsid w:val="003C092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3C092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3C09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C0929"/>
    <w:pPr>
      <w:ind w:left="720"/>
    </w:pPr>
  </w:style>
  <w:style w:type="character" w:styleId="Hipercze">
    <w:name w:val="Hyperlink"/>
    <w:basedOn w:val="Domylnaczcionkaakapitu"/>
    <w:uiPriority w:val="99"/>
    <w:unhideWhenUsed/>
    <w:rsid w:val="00B849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3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/pliki/ugstrzelce/ankieta_dla_mieszkancow_3.15.07.2015.xls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rbalcerzak</dc:creator>
  <cp:keywords/>
  <cp:lastModifiedBy>admin</cp:lastModifiedBy>
  <cp:revision>3</cp:revision>
  <cp:lastPrinted>2015-06-08T11:04:00Z</cp:lastPrinted>
  <dcterms:created xsi:type="dcterms:W3CDTF">2015-07-15T11:32:00Z</dcterms:created>
  <dcterms:modified xsi:type="dcterms:W3CDTF">2015-07-16T12:44:00Z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