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16" w:rsidRPr="00DC6A16" w:rsidRDefault="00DC6A16" w:rsidP="00DC6A16">
      <w:pPr>
        <w:pStyle w:val="NormalnyWeb"/>
        <w:spacing w:before="0" w:beforeAutospacing="0" w:after="0"/>
        <w:ind w:left="5664" w:right="-108" w:firstLine="708"/>
      </w:pPr>
      <w:r w:rsidRPr="00DC6A16">
        <w:rPr>
          <w:color w:val="000000"/>
        </w:rPr>
        <w:t>Strzelce, dnia 31.10.2014r.</w:t>
      </w:r>
    </w:p>
    <w:p w:rsidR="00DC6A16" w:rsidRPr="00DC6A16" w:rsidRDefault="00DC6A16" w:rsidP="00DC6A16">
      <w:pPr>
        <w:pStyle w:val="NormalnyWeb"/>
        <w:spacing w:before="0" w:beforeAutospacing="0" w:after="0"/>
        <w:ind w:right="-108"/>
      </w:pPr>
    </w:p>
    <w:p w:rsidR="00DC6A16" w:rsidRPr="00DC6A16" w:rsidRDefault="00DC6A16" w:rsidP="00DC6A16">
      <w:pPr>
        <w:pStyle w:val="NormalnyWeb"/>
        <w:spacing w:before="0" w:beforeAutospacing="0" w:after="0"/>
        <w:ind w:right="-108"/>
      </w:pPr>
      <w:r w:rsidRPr="00DC6A16">
        <w:rPr>
          <w:color w:val="000000"/>
        </w:rPr>
        <w:t>GK - OŚ 6220.1.2012.2014</w:t>
      </w:r>
    </w:p>
    <w:p w:rsidR="00DC6A16" w:rsidRPr="00DC6A16" w:rsidRDefault="00DC6A16" w:rsidP="00DC6A16">
      <w:pPr>
        <w:pStyle w:val="NormalnyWeb"/>
        <w:spacing w:before="0" w:beforeAutospacing="0" w:after="0"/>
        <w:ind w:right="-108"/>
      </w:pPr>
    </w:p>
    <w:p w:rsidR="00DC6A16" w:rsidRPr="00DC6A16" w:rsidRDefault="00DC6A16" w:rsidP="00DC6A16">
      <w:pPr>
        <w:pStyle w:val="NormalnyWeb"/>
        <w:spacing w:before="0" w:beforeAutospacing="0" w:after="0"/>
        <w:jc w:val="center"/>
      </w:pPr>
      <w:r w:rsidRPr="00DC6A16">
        <w:rPr>
          <w:b/>
          <w:bCs/>
          <w:color w:val="000000"/>
        </w:rPr>
        <w:t>OBWIESZCZENIE</w:t>
      </w:r>
    </w:p>
    <w:p w:rsidR="00DC6A16" w:rsidRPr="00DC6A16" w:rsidRDefault="00DC6A16" w:rsidP="00DC6A16">
      <w:pPr>
        <w:pStyle w:val="NormalnyWeb"/>
        <w:spacing w:before="0" w:beforeAutospacing="0" w:after="0"/>
        <w:jc w:val="center"/>
      </w:pPr>
      <w:r w:rsidRPr="00DC6A16">
        <w:rPr>
          <w:color w:val="000000"/>
        </w:rPr>
        <w:t>o wydaniu decyzji o umorzeniu postępowania administracyjnego</w:t>
      </w:r>
    </w:p>
    <w:p w:rsidR="00DC6A16" w:rsidRPr="00DC6A16" w:rsidRDefault="00DC6A16" w:rsidP="00DC6A16">
      <w:pPr>
        <w:pStyle w:val="NormalnyWeb"/>
        <w:spacing w:before="0" w:beforeAutospacing="0" w:after="0"/>
        <w:jc w:val="center"/>
      </w:pPr>
    </w:p>
    <w:p w:rsidR="00DC6A16" w:rsidRPr="00DC6A16" w:rsidRDefault="00DC6A16" w:rsidP="00DC6A16">
      <w:pPr>
        <w:pStyle w:val="NormalnyWeb"/>
        <w:spacing w:before="0" w:beforeAutospacing="0" w:after="0"/>
        <w:jc w:val="center"/>
      </w:pPr>
    </w:p>
    <w:p w:rsidR="00DC6A16" w:rsidRDefault="00DC6A16" w:rsidP="00DC6A16">
      <w:pPr>
        <w:pStyle w:val="NormalnyWeb"/>
        <w:spacing w:before="0" w:beforeAutospacing="0" w:after="0"/>
        <w:jc w:val="both"/>
        <w:rPr>
          <w:color w:val="000000"/>
        </w:rPr>
      </w:pPr>
      <w:r w:rsidRPr="00DC6A16">
        <w:rPr>
          <w:color w:val="000000"/>
        </w:rPr>
        <w:t xml:space="preserve">Zgodnie z art. 49 i art. 105 § 2 ustawy z dnia 14 czerwca 1960 roku Kodeks postępowania administracyjnego (tekst jedn. </w:t>
      </w:r>
      <w:proofErr w:type="spellStart"/>
      <w:r w:rsidRPr="00DC6A16">
        <w:rPr>
          <w:color w:val="000000"/>
        </w:rPr>
        <w:t>Dz.U</w:t>
      </w:r>
      <w:proofErr w:type="spellEnd"/>
      <w:r w:rsidRPr="00DC6A16">
        <w:rPr>
          <w:color w:val="000000"/>
        </w:rPr>
        <w:t xml:space="preserve">. z 2013 r., poz. 267 ze zm.) </w:t>
      </w:r>
    </w:p>
    <w:p w:rsidR="00DC6A16" w:rsidRPr="00DC6A16" w:rsidRDefault="00DC6A16" w:rsidP="00DC6A16">
      <w:pPr>
        <w:pStyle w:val="NormalnyWeb"/>
        <w:spacing w:before="0" w:beforeAutospacing="0" w:after="0"/>
      </w:pPr>
    </w:p>
    <w:p w:rsidR="00DC6A16" w:rsidRPr="00DC6A16" w:rsidRDefault="00DC6A16" w:rsidP="00DC6A16">
      <w:pPr>
        <w:pStyle w:val="NormalnyWeb"/>
        <w:spacing w:before="0" w:beforeAutospacing="0" w:after="0"/>
        <w:jc w:val="center"/>
      </w:pPr>
      <w:r w:rsidRPr="00DC6A16">
        <w:rPr>
          <w:b/>
          <w:bCs/>
          <w:color w:val="000000"/>
        </w:rPr>
        <w:t>zawiadamiam</w:t>
      </w:r>
    </w:p>
    <w:p w:rsidR="00DC6A16" w:rsidRPr="00DC6A16" w:rsidRDefault="00DC6A16" w:rsidP="00DC6A16">
      <w:pPr>
        <w:pStyle w:val="NormalnyWeb"/>
        <w:spacing w:before="0" w:beforeAutospacing="0" w:after="0"/>
        <w:jc w:val="both"/>
      </w:pPr>
      <w:r w:rsidRPr="00DC6A16">
        <w:rPr>
          <w:color w:val="000000"/>
        </w:rPr>
        <w:t>że w dniu 31.10.2014r. wydana została decyzja o umorzeniu postępowania administracyjnego prowadzonego na wniosek Pana Grzegorza Kruczka, Wiceprezesa OCEAN Sp. z o.o. Sp. K., Kolonia Łucka 81A, 21-100 Lubartów, w sprawie wydania decyzji o środowiskowych uwarunkowaniach dla przedsięwzięcia polegającego na budowie elektrowni wiatrowej Muchnów o mocy do 2 MW wraz z infrastrukturą towarzyszącą.</w:t>
      </w:r>
    </w:p>
    <w:p w:rsidR="00DC6A16" w:rsidRPr="00DC6A16" w:rsidRDefault="00DC6A16" w:rsidP="00DC6A16">
      <w:pPr>
        <w:pStyle w:val="NormalnyWeb"/>
        <w:spacing w:before="0" w:beforeAutospacing="0" w:after="0"/>
        <w:jc w:val="both"/>
      </w:pPr>
    </w:p>
    <w:p w:rsidR="00DC6A16" w:rsidRPr="00DC6A16" w:rsidRDefault="00DC6A16" w:rsidP="00DC6A16">
      <w:pPr>
        <w:pStyle w:val="NormalnyWeb"/>
        <w:spacing w:before="0" w:beforeAutospacing="0" w:after="0"/>
        <w:jc w:val="both"/>
      </w:pPr>
      <w:r w:rsidRPr="00DC6A16">
        <w:rPr>
          <w:color w:val="000000"/>
        </w:rPr>
        <w:t xml:space="preserve">W dniu 2014 roku wpłynął wniosek Inwestora sprawie wycofania się z planowanej budowy elektrowni wiatrowej w miejscowości Muchnów, gmina Strzelce. </w:t>
      </w:r>
    </w:p>
    <w:p w:rsidR="00DC6A16" w:rsidRPr="00DC6A16" w:rsidRDefault="00DC6A16" w:rsidP="00DC6A16">
      <w:pPr>
        <w:pStyle w:val="NormalnyWeb"/>
        <w:spacing w:before="0" w:beforeAutospacing="0" w:after="0"/>
        <w:jc w:val="both"/>
      </w:pPr>
    </w:p>
    <w:p w:rsidR="00DC6A16" w:rsidRPr="00DC6A16" w:rsidRDefault="00DC6A16" w:rsidP="00DC6A16">
      <w:pPr>
        <w:pStyle w:val="NormalnyWeb"/>
        <w:spacing w:before="0" w:beforeAutospacing="0" w:after="0"/>
        <w:jc w:val="both"/>
      </w:pPr>
      <w:r w:rsidRPr="00DC6A16">
        <w:rPr>
          <w:color w:val="000000"/>
        </w:rPr>
        <w:t>Biorąc powyższe pod uwagę bezprzedmiotowość postępowania skutkuje wydaniem decyzji o umorzeniu postępowania w myśl art. 105 § 2 Kodeksu postępowania administracyjnego.</w:t>
      </w:r>
    </w:p>
    <w:p w:rsidR="00DC6A16" w:rsidRPr="00DC6A16" w:rsidRDefault="00DC6A16" w:rsidP="00DC6A16">
      <w:pPr>
        <w:pStyle w:val="NormalnyWeb"/>
        <w:spacing w:before="0" w:beforeAutospacing="0" w:after="0"/>
        <w:jc w:val="both"/>
      </w:pPr>
    </w:p>
    <w:p w:rsidR="00DC6A16" w:rsidRPr="00DC6A16" w:rsidRDefault="00DC6A16" w:rsidP="00DC6A16">
      <w:pPr>
        <w:pStyle w:val="NormalnyWeb"/>
        <w:spacing w:before="0" w:beforeAutospacing="0" w:after="240"/>
        <w:jc w:val="both"/>
      </w:pPr>
      <w:r w:rsidRPr="00DC6A16">
        <w:rPr>
          <w:color w:val="000000"/>
        </w:rPr>
        <w:t xml:space="preserve">Z treścią decyzji oraz dokumentacją sprawy, można zapoznać się w siedzibie Urzędu Gminy Strzelce ul. Leśna 1, 99 – 307 Strzelce, pokój nr 10, w godzinach urzędowania (tj. od 7.00 do 15.00). </w:t>
      </w:r>
    </w:p>
    <w:p w:rsidR="00DC6A16" w:rsidRPr="00DC6A16" w:rsidRDefault="00DC6A16" w:rsidP="00DC6A16">
      <w:pPr>
        <w:pStyle w:val="NormalnyWeb"/>
        <w:spacing w:before="0" w:beforeAutospacing="0" w:after="0"/>
        <w:jc w:val="both"/>
      </w:pPr>
      <w:r w:rsidRPr="00DC6A16">
        <w:rPr>
          <w:color w:val="000000"/>
        </w:rPr>
        <w:t>Na przedmiotową decyzję służy odwołanie do Samorządowego Kolegium Odwoławczego w Skierniewicach za pośrednictwem Wójta Gminy Strzelce w terminie 14 dni od jej otrzymania.</w:t>
      </w:r>
    </w:p>
    <w:p w:rsidR="00DC6A16" w:rsidRPr="00DC6A16" w:rsidRDefault="00DC6A16" w:rsidP="00DC6A16">
      <w:pPr>
        <w:pStyle w:val="NormalnyWeb"/>
        <w:spacing w:before="0" w:beforeAutospacing="0" w:after="0"/>
        <w:jc w:val="both"/>
      </w:pPr>
    </w:p>
    <w:p w:rsidR="00DC6A16" w:rsidRPr="00DC6A16" w:rsidRDefault="00DC6A16" w:rsidP="00DC6A16">
      <w:pPr>
        <w:pStyle w:val="NormalnyWeb"/>
        <w:spacing w:before="0" w:beforeAutospacing="0" w:after="0"/>
        <w:ind w:firstLine="709"/>
        <w:jc w:val="both"/>
      </w:pPr>
    </w:p>
    <w:p w:rsidR="00DC6A16" w:rsidRPr="00DC6A16" w:rsidRDefault="00DC6A16" w:rsidP="00DC6A16">
      <w:pPr>
        <w:pStyle w:val="NormalnyWeb"/>
        <w:spacing w:before="0" w:beforeAutospacing="0" w:after="0"/>
        <w:jc w:val="both"/>
      </w:pPr>
      <w:r w:rsidRPr="00DC6A16">
        <w:rPr>
          <w:color w:val="000000"/>
        </w:rPr>
        <w:t>Niniejsze zawiadomienie zostaje podane do wiadomości poprzez zamieszczenie w publicznie dostępnym wykazie danych na stronie Biuletynu Informacji Publicznej Urzędu Gminy Strzelce (</w:t>
      </w:r>
      <w:hyperlink r:id="rId5" w:history="1">
        <w:r w:rsidRPr="00DC6A16">
          <w:rPr>
            <w:rStyle w:val="Hipercze"/>
            <w:color w:val="000000"/>
          </w:rPr>
          <w:t>www.ugstrzelce.bip.org.pl</w:t>
        </w:r>
      </w:hyperlink>
      <w:r w:rsidRPr="00DC6A16">
        <w:rPr>
          <w:color w:val="000000"/>
        </w:rPr>
        <w:t>) oraz na tablicy ogłoszeń tut. Urzędu.</w:t>
      </w:r>
    </w:p>
    <w:p w:rsidR="00DC6A16" w:rsidRPr="00DC6A16" w:rsidRDefault="00DC6A16" w:rsidP="00DC6A16">
      <w:pPr>
        <w:pStyle w:val="NormalnyWeb"/>
        <w:spacing w:before="0" w:beforeAutospacing="0" w:after="0"/>
        <w:ind w:right="-108"/>
        <w:jc w:val="both"/>
      </w:pPr>
    </w:p>
    <w:p w:rsidR="00DC6A16" w:rsidRPr="00DC6A16" w:rsidRDefault="00DC6A16" w:rsidP="00DC6A16">
      <w:pPr>
        <w:pStyle w:val="NormalnyWeb"/>
        <w:spacing w:before="0" w:beforeAutospacing="0" w:after="0"/>
      </w:pPr>
    </w:p>
    <w:p w:rsidR="00DC6A16" w:rsidRPr="00DC6A16" w:rsidRDefault="00DC6A16" w:rsidP="00DC6A16">
      <w:pPr>
        <w:pStyle w:val="NormalnyWeb"/>
        <w:spacing w:before="0" w:beforeAutospacing="0" w:after="0"/>
        <w:ind w:left="6096"/>
      </w:pPr>
      <w:r w:rsidRPr="00DC6A16">
        <w:t>Wójt</w:t>
      </w:r>
    </w:p>
    <w:p w:rsidR="00DC6A16" w:rsidRPr="00DC6A16" w:rsidRDefault="00DC6A16" w:rsidP="00DC6A16">
      <w:pPr>
        <w:pStyle w:val="NormalnyWeb"/>
        <w:spacing w:before="0" w:beforeAutospacing="0" w:after="0"/>
        <w:ind w:left="6096"/>
      </w:pPr>
      <w:r w:rsidRPr="00DC6A16">
        <w:t>/-/ Tadeusz Kaczmarek</w:t>
      </w:r>
    </w:p>
    <w:p w:rsidR="00DC6A16" w:rsidRPr="00DC6A16" w:rsidRDefault="00DC6A16" w:rsidP="00DC6A16">
      <w:pPr>
        <w:pStyle w:val="NormalnyWeb"/>
        <w:spacing w:before="0" w:beforeAutospacing="0" w:after="0"/>
      </w:pPr>
    </w:p>
    <w:p w:rsidR="00DC6A16" w:rsidRPr="00DC6A16" w:rsidRDefault="00DC6A16" w:rsidP="00DC6A16">
      <w:pPr>
        <w:pStyle w:val="NormalnyWeb"/>
        <w:spacing w:before="0" w:beforeAutospacing="0" w:after="0"/>
      </w:pPr>
    </w:p>
    <w:p w:rsidR="00DC6A16" w:rsidRPr="00DC6A16" w:rsidRDefault="00DC6A16" w:rsidP="00DC6A16">
      <w:pPr>
        <w:pStyle w:val="NormalnyWeb"/>
        <w:spacing w:before="0" w:beforeAutospacing="0" w:after="0"/>
      </w:pPr>
      <w:r w:rsidRPr="00DC6A16">
        <w:rPr>
          <w:color w:val="000000"/>
        </w:rPr>
        <w:t>Otrzymują:</w:t>
      </w:r>
    </w:p>
    <w:p w:rsidR="00DC6A16" w:rsidRPr="00DC6A16" w:rsidRDefault="00DC6A16" w:rsidP="00DC6A16">
      <w:pPr>
        <w:pStyle w:val="NormalnyWeb"/>
        <w:numPr>
          <w:ilvl w:val="0"/>
          <w:numId w:val="1"/>
        </w:numPr>
        <w:spacing w:before="0" w:beforeAutospacing="0" w:after="0"/>
      </w:pPr>
      <w:r w:rsidRPr="00DC6A16">
        <w:t>Wnioskodawca – Pan Grzegorz Kruczek, OCEAN Sp. z o.o. Sp. K., Kolonia Łucka 81 A, 21 – 100 Lubartów</w:t>
      </w:r>
    </w:p>
    <w:p w:rsidR="00DC6A16" w:rsidRPr="00DC6A16" w:rsidRDefault="00DC6A16" w:rsidP="00DC6A16">
      <w:pPr>
        <w:pStyle w:val="NormalnyWeb"/>
        <w:numPr>
          <w:ilvl w:val="0"/>
          <w:numId w:val="1"/>
        </w:numPr>
        <w:spacing w:before="0" w:beforeAutospacing="0" w:after="0"/>
      </w:pPr>
      <w:r w:rsidRPr="00DC6A16">
        <w:rPr>
          <w:color w:val="000000"/>
        </w:rPr>
        <w:t>Strony postępowania administracyjnego w drodze obwieszczenia</w:t>
      </w:r>
    </w:p>
    <w:p w:rsidR="00DC6A16" w:rsidRPr="00DC6A16" w:rsidRDefault="00DC6A16" w:rsidP="00DC6A16">
      <w:pPr>
        <w:pStyle w:val="NormalnyWeb"/>
        <w:numPr>
          <w:ilvl w:val="0"/>
          <w:numId w:val="1"/>
        </w:numPr>
        <w:spacing w:before="0" w:beforeAutospacing="0" w:after="0"/>
      </w:pPr>
      <w:r w:rsidRPr="00DC6A16">
        <w:rPr>
          <w:color w:val="000000"/>
        </w:rPr>
        <w:t xml:space="preserve">Strona Biuletynu Informacji Publicznej Urzędu Gminy Strzelce </w:t>
      </w:r>
    </w:p>
    <w:p w:rsidR="00DC6A16" w:rsidRPr="00DC6A16" w:rsidRDefault="00DC6A16" w:rsidP="00DC6A16">
      <w:pPr>
        <w:pStyle w:val="NormalnyWeb"/>
        <w:numPr>
          <w:ilvl w:val="0"/>
          <w:numId w:val="1"/>
        </w:numPr>
        <w:spacing w:before="0" w:beforeAutospacing="0" w:after="0"/>
      </w:pPr>
      <w:r w:rsidRPr="00DC6A16">
        <w:rPr>
          <w:color w:val="000000"/>
        </w:rPr>
        <w:t>A/a</w:t>
      </w:r>
    </w:p>
    <w:p w:rsidR="00356587" w:rsidRPr="00DC6A16" w:rsidRDefault="00356587" w:rsidP="00DC6A16">
      <w:pPr>
        <w:spacing w:line="240" w:lineRule="auto"/>
        <w:rPr>
          <w:sz w:val="24"/>
          <w:szCs w:val="24"/>
        </w:rPr>
      </w:pPr>
    </w:p>
    <w:sectPr w:rsidR="00356587" w:rsidRPr="00DC6A16" w:rsidSect="0064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4DE6"/>
    <w:multiLevelType w:val="multilevel"/>
    <w:tmpl w:val="697C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6A16"/>
    <w:rsid w:val="00356587"/>
    <w:rsid w:val="00640166"/>
    <w:rsid w:val="009E17CC"/>
    <w:rsid w:val="00DC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6A16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6A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trzelc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2014-10-31T09:08:00Z</dcterms:created>
  <dcterms:modified xsi:type="dcterms:W3CDTF">2014-10-31T09:08:00Z</dcterms:modified>
</cp:coreProperties>
</file>