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42DBC65E" w:rsidR="00E752F7" w:rsidRPr="00A17115" w:rsidRDefault="002225FA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5FA">
              <w:rPr>
                <w:rFonts w:ascii="Arial" w:hAnsi="Arial" w:cs="Arial"/>
                <w:sz w:val="18"/>
                <w:szCs w:val="18"/>
              </w:rPr>
              <w:t>Wójt Gminy Strzelce z siedzibą w Strzelcach, ul. Leśna 1, 99-307 Strzelce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F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</w:t>
            </w:r>
            <w:r w:rsidR="00D04C65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C65">
              <w:rPr>
                <w:rFonts w:ascii="Arial" w:hAnsi="Arial" w:cs="Arial"/>
                <w:sz w:val="18"/>
                <w:szCs w:val="18"/>
              </w:rPr>
              <w:t xml:space="preserve">Strzelce 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0D301AF3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D04C65">
              <w:rPr>
                <w:rFonts w:ascii="Arial" w:hAnsi="Arial" w:cs="Arial"/>
                <w:sz w:val="18"/>
                <w:szCs w:val="18"/>
              </w:rPr>
              <w:t>Wójtem Gminy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5FA">
              <w:rPr>
                <w:rFonts w:ascii="Arial" w:hAnsi="Arial" w:cs="Arial"/>
                <w:sz w:val="18"/>
                <w:szCs w:val="18"/>
              </w:rPr>
              <w:t xml:space="preserve">Strzelce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4EE0BD7A" w:rsidR="0044172A" w:rsidRPr="00C56F41" w:rsidRDefault="0044172A" w:rsidP="00C56F4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F41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2225FA" w:rsidRPr="00C56F41">
              <w:rPr>
                <w:rFonts w:ascii="Arial" w:hAnsi="Arial" w:cs="Arial"/>
                <w:sz w:val="18"/>
                <w:szCs w:val="18"/>
              </w:rPr>
              <w:t>Wójt Gminy Strzelce</w:t>
            </w:r>
            <w:r w:rsidRPr="00C56F41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 w:rsidRPr="00C56F41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C56F41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2225FA" w:rsidRPr="00C56F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5FA" w:rsidRPr="00C56F41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10" w:tgtFrame="_blank" w:history="1">
              <w:r w:rsidR="002225FA" w:rsidRPr="00C56F41">
                <w:rPr>
                  <w:rFonts w:ascii="Arial" w:hAnsi="Arial" w:cs="Arial"/>
                  <w:color w:val="5B9BD5" w:themeColor="accent1"/>
                  <w:sz w:val="18"/>
                  <w:szCs w:val="18"/>
                  <w:u w:val="single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a.pacholska01@gmail.com</w:t>
              </w:r>
            </w:hyperlink>
            <w:r w:rsidR="002225FA" w:rsidRPr="00C56F41">
              <w:rPr>
                <w:rFonts w:ascii="Arial" w:hAnsi="Arial" w:cs="Arial"/>
                <w:color w:val="5B9BD5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14:paraId="71C9E409" w14:textId="77777777" w:rsidR="0044172A" w:rsidRPr="002664CF" w:rsidRDefault="0044172A" w:rsidP="00C56F4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1696FA5A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5CC877BE" w:rsidR="00CE4C32" w:rsidRDefault="002225FA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Wójta Gminy Strzelce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lastRenderedPageBreak/>
              <w:t xml:space="preserve">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są przetwarzane zgodnie z klasyfikacją wynikająca z jednolitego rzeczowego wykazu akt organów gminy i związków międzygminnych oraz urzędów obsługujących te organy i związki 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1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 xml:space="preserve">Dz.U. Nr </w:t>
              </w:r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lastRenderedPageBreak/>
                <w:t>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113A6" w14:textId="77777777" w:rsidR="00A45C90" w:rsidRDefault="00A45C90" w:rsidP="00BB79F9">
      <w:pPr>
        <w:spacing w:after="0" w:line="240" w:lineRule="auto"/>
      </w:pPr>
      <w:r>
        <w:separator/>
      </w:r>
    </w:p>
  </w:endnote>
  <w:endnote w:type="continuationSeparator" w:id="0">
    <w:p w14:paraId="34FF0ACC" w14:textId="77777777" w:rsidR="00A45C90" w:rsidRDefault="00A45C90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B09F" w14:textId="77777777" w:rsidR="00A45C90" w:rsidRDefault="00A45C90" w:rsidP="00BB79F9">
      <w:pPr>
        <w:spacing w:after="0" w:line="240" w:lineRule="auto"/>
      </w:pPr>
      <w:r>
        <w:separator/>
      </w:r>
    </w:p>
  </w:footnote>
  <w:footnote w:type="continuationSeparator" w:id="0">
    <w:p w14:paraId="6E5EB7B9" w14:textId="77777777" w:rsidR="00A45C90" w:rsidRDefault="00A45C90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3067">
    <w:abstractNumId w:val="6"/>
  </w:num>
  <w:num w:numId="2" w16cid:durableId="581257342">
    <w:abstractNumId w:val="17"/>
  </w:num>
  <w:num w:numId="3" w16cid:durableId="343636058">
    <w:abstractNumId w:val="4"/>
  </w:num>
  <w:num w:numId="4" w16cid:durableId="123935675">
    <w:abstractNumId w:val="2"/>
  </w:num>
  <w:num w:numId="5" w16cid:durableId="903880175">
    <w:abstractNumId w:val="9"/>
  </w:num>
  <w:num w:numId="6" w16cid:durableId="1135761395">
    <w:abstractNumId w:val="13"/>
  </w:num>
  <w:num w:numId="7" w16cid:durableId="1837958980">
    <w:abstractNumId w:val="8"/>
  </w:num>
  <w:num w:numId="8" w16cid:durableId="1654330660">
    <w:abstractNumId w:val="10"/>
  </w:num>
  <w:num w:numId="9" w16cid:durableId="70395037">
    <w:abstractNumId w:val="16"/>
  </w:num>
  <w:num w:numId="10" w16cid:durableId="2068989618">
    <w:abstractNumId w:val="18"/>
  </w:num>
  <w:num w:numId="11" w16cid:durableId="1898586321">
    <w:abstractNumId w:val="20"/>
  </w:num>
  <w:num w:numId="12" w16cid:durableId="2081561465">
    <w:abstractNumId w:val="0"/>
  </w:num>
  <w:num w:numId="13" w16cid:durableId="1717730448">
    <w:abstractNumId w:val="11"/>
  </w:num>
  <w:num w:numId="14" w16cid:durableId="971986482">
    <w:abstractNumId w:val="19"/>
  </w:num>
  <w:num w:numId="15" w16cid:durableId="1910846153">
    <w:abstractNumId w:val="1"/>
  </w:num>
  <w:num w:numId="16" w16cid:durableId="1077441406">
    <w:abstractNumId w:val="14"/>
  </w:num>
  <w:num w:numId="17" w16cid:durableId="179591691">
    <w:abstractNumId w:val="3"/>
  </w:num>
  <w:num w:numId="18" w16cid:durableId="1866015775">
    <w:abstractNumId w:val="15"/>
  </w:num>
  <w:num w:numId="19" w16cid:durableId="1678339380">
    <w:abstractNumId w:val="5"/>
  </w:num>
  <w:num w:numId="20" w16cid:durableId="379985379">
    <w:abstractNumId w:val="7"/>
  </w:num>
  <w:num w:numId="21" w16cid:durableId="1520125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1154"/>
    <w:rsid w:val="00007AE5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225FA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71DF2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0F9F"/>
    <w:rsid w:val="0046427F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60B9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07B17"/>
    <w:rsid w:val="00A17115"/>
    <w:rsid w:val="00A34B5C"/>
    <w:rsid w:val="00A378C3"/>
    <w:rsid w:val="00A37C7C"/>
    <w:rsid w:val="00A45C90"/>
    <w:rsid w:val="00A47C08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56F41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04C65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  <w15:docId w15:val="{FCBC210E-3EF0-4631-90BD-943BD92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  <w:style w:type="paragraph" w:styleId="Bezodstpw">
    <w:name w:val="No Spacing"/>
    <w:uiPriority w:val="1"/>
    <w:qFormat/>
    <w:rsid w:val="00C56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pacholska0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F38-22FE-4400-A8DE-CD13958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2024-07-23T10:35:00Z</cp:lastPrinted>
  <dcterms:created xsi:type="dcterms:W3CDTF">2024-07-23T10:53:00Z</dcterms:created>
  <dcterms:modified xsi:type="dcterms:W3CDTF">2024-07-23T10:53:00Z</dcterms:modified>
</cp:coreProperties>
</file>