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CE31" w14:textId="77777777" w:rsidR="00ED3CA4" w:rsidRPr="003A6466" w:rsidRDefault="00ED3CA4" w:rsidP="00ED3CA4">
      <w:pPr>
        <w:ind w:left="4253"/>
      </w:pPr>
      <w:r w:rsidRPr="003A6466">
        <w:t>Kom</w:t>
      </w:r>
      <w:r w:rsidR="004652F3">
        <w:t>isarz wyborczy w Łodzi</w:t>
      </w:r>
    </w:p>
    <w:p w14:paraId="24F32204" w14:textId="77777777" w:rsidR="004652F3" w:rsidRDefault="00ED3CA4" w:rsidP="004652F3">
      <w:pPr>
        <w:ind w:left="4253"/>
      </w:pPr>
      <w:r w:rsidRPr="003A6466">
        <w:t xml:space="preserve">za pośrednictwem </w:t>
      </w:r>
    </w:p>
    <w:p w14:paraId="1E6CC2BB" w14:textId="77777777" w:rsidR="00ED3CA4" w:rsidRPr="004652F3" w:rsidRDefault="004652F3" w:rsidP="004652F3">
      <w:pPr>
        <w:ind w:left="4248"/>
        <w:rPr>
          <w:sz w:val="24"/>
          <w:szCs w:val="24"/>
        </w:rPr>
      </w:pPr>
      <w:r w:rsidRPr="004652F3">
        <w:rPr>
          <w:sz w:val="24"/>
          <w:szCs w:val="24"/>
        </w:rPr>
        <w:t>Urzędu Gminy Strzelce</w:t>
      </w:r>
    </w:p>
    <w:p w14:paraId="4D773A27" w14:textId="77777777" w:rsidR="004652F3" w:rsidRPr="004652F3" w:rsidRDefault="004652F3" w:rsidP="004652F3">
      <w:pPr>
        <w:ind w:left="4248"/>
        <w:rPr>
          <w:sz w:val="24"/>
          <w:szCs w:val="24"/>
        </w:rPr>
      </w:pPr>
      <w:r w:rsidRPr="004652F3">
        <w:rPr>
          <w:sz w:val="24"/>
          <w:szCs w:val="24"/>
        </w:rPr>
        <w:t>ul. Leśna 1</w:t>
      </w:r>
    </w:p>
    <w:p w14:paraId="71FEC92D" w14:textId="77777777" w:rsidR="004652F3" w:rsidRDefault="004652F3" w:rsidP="004652F3">
      <w:pPr>
        <w:ind w:left="4248"/>
        <w:rPr>
          <w:sz w:val="24"/>
          <w:szCs w:val="24"/>
        </w:rPr>
      </w:pPr>
      <w:r w:rsidRPr="004652F3">
        <w:rPr>
          <w:sz w:val="24"/>
          <w:szCs w:val="24"/>
        </w:rPr>
        <w:t>99 – 307 Strzelce</w:t>
      </w:r>
    </w:p>
    <w:p w14:paraId="5678A979" w14:textId="77777777" w:rsidR="004652F3" w:rsidRPr="004652F3" w:rsidRDefault="004652F3" w:rsidP="004652F3">
      <w:pPr>
        <w:ind w:left="4248"/>
        <w:rPr>
          <w:sz w:val="24"/>
          <w:szCs w:val="24"/>
        </w:rPr>
      </w:pPr>
    </w:p>
    <w:p w14:paraId="6E0A76F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22831D8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1B0F98D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066FB58" w14:textId="77777777" w:rsidR="00ED3CA4" w:rsidRPr="003A6466" w:rsidRDefault="00387AB3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12 LIPCA</w:t>
      </w:r>
      <w:r w:rsidR="00ED3CA4" w:rsidRPr="003A6466">
        <w:rPr>
          <w:b/>
          <w:sz w:val="24"/>
          <w:szCs w:val="24"/>
        </w:rPr>
        <w:t xml:space="preserve"> 2020 R.</w:t>
      </w:r>
    </w:p>
    <w:p w14:paraId="49C54240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1958932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5E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8A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9FF6363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F93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ED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F158CAE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FE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A6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A040838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9B0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8C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22D9361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F46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09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C4A5FA4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BE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71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67D947A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4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7C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3FE69E5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C3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5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2315C3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AAC9F80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3954622" wp14:editId="60B032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27C5923" wp14:editId="577473B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3B6FB755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14:paraId="47D91CCF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6F32FE5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98767A8" wp14:editId="4AA05266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3860001" wp14:editId="46BADDE3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1255862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7608B24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14:paraId="46AC306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56C9946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0E4EAA48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14:paraId="7AE7397C" w14:textId="77777777" w:rsidR="0016678B" w:rsidRDefault="001868D1" w:rsidP="00ED3CA4">
      <w:pPr>
        <w:spacing w:after="160" w:line="259" w:lineRule="auto"/>
      </w:pPr>
    </w:p>
    <w:sectPr w:rsidR="0016678B" w:rsidSect="0055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868D1"/>
    <w:rsid w:val="00387AB3"/>
    <w:rsid w:val="004652F3"/>
    <w:rsid w:val="0055551F"/>
    <w:rsid w:val="0069491C"/>
    <w:rsid w:val="006D62E2"/>
    <w:rsid w:val="008F20C6"/>
    <w:rsid w:val="009E57D2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A7C7"/>
  <w15:docId w15:val="{C87ADA43-E909-4418-BA21-69A4010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Ewa Zielak</cp:lastModifiedBy>
  <cp:revision>2</cp:revision>
  <dcterms:created xsi:type="dcterms:W3CDTF">2020-06-29T10:21:00Z</dcterms:created>
  <dcterms:modified xsi:type="dcterms:W3CDTF">2020-06-29T10:21:00Z</dcterms:modified>
</cp:coreProperties>
</file>