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C7" w:rsidRDefault="00C504C7" w:rsidP="00C504C7">
      <w:pPr>
        <w:ind w:left="5954" w:hanging="5954"/>
        <w:rPr>
          <w:rFonts w:ascii="Times New Roman" w:hAnsi="Times New Roman" w:cs="Times New Roman"/>
        </w:rPr>
      </w:pPr>
    </w:p>
    <w:p w:rsidR="00C504C7" w:rsidRPr="004E4E99" w:rsidRDefault="00C504C7" w:rsidP="00C504C7">
      <w:pPr>
        <w:ind w:left="5954" w:hanging="5954"/>
        <w:rPr>
          <w:rFonts w:ascii="Times New Roman" w:hAnsi="Times New Roman" w:cs="Times New Roman"/>
        </w:rPr>
      </w:pPr>
      <w:r w:rsidRPr="004E4E99">
        <w:rPr>
          <w:rFonts w:ascii="Times New Roman" w:hAnsi="Times New Roman" w:cs="Times New Roman"/>
        </w:rPr>
        <w:t>ZP.271.</w:t>
      </w:r>
      <w:r>
        <w:rPr>
          <w:rFonts w:ascii="Times New Roman" w:hAnsi="Times New Roman" w:cs="Times New Roman"/>
        </w:rPr>
        <w:t>2</w:t>
      </w:r>
      <w:r w:rsidRPr="004E4E99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D3F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4E4E99">
        <w:rPr>
          <w:rFonts w:ascii="Times New Roman" w:hAnsi="Times New Roman" w:cs="Times New Roman"/>
        </w:rPr>
        <w:t xml:space="preserve">ałącznik nr </w:t>
      </w:r>
      <w:r>
        <w:rPr>
          <w:rFonts w:ascii="Times New Roman" w:hAnsi="Times New Roman" w:cs="Times New Roman"/>
        </w:rPr>
        <w:t>3</w:t>
      </w:r>
      <w:r w:rsidRPr="004E4E99">
        <w:rPr>
          <w:rFonts w:ascii="Times New Roman" w:hAnsi="Times New Roman" w:cs="Times New Roman"/>
        </w:rPr>
        <w:t xml:space="preserve"> do siwz</w:t>
      </w:r>
    </w:p>
    <w:p w:rsidR="00C504C7" w:rsidRPr="00AD388F" w:rsidRDefault="00C504C7" w:rsidP="00C504C7">
      <w:pPr>
        <w:ind w:left="4537" w:hanging="5954"/>
        <w:rPr>
          <w:rFonts w:ascii="Arial" w:hAnsi="Arial" w:cs="Arial"/>
          <w:i/>
          <w:sz w:val="16"/>
          <w:szCs w:val="16"/>
        </w:rPr>
      </w:pPr>
    </w:p>
    <w:p w:rsidR="00C504C7" w:rsidRDefault="00C504C7" w:rsidP="00C504C7">
      <w:pPr>
        <w:pStyle w:val="Podtytu"/>
        <w:rPr>
          <w:b w:val="0"/>
          <w:sz w:val="22"/>
          <w:szCs w:val="22"/>
        </w:rPr>
      </w:pPr>
    </w:p>
    <w:p w:rsidR="00C504C7" w:rsidRPr="003A60DF" w:rsidRDefault="00C504C7" w:rsidP="00C504C7">
      <w:pPr>
        <w:pStyle w:val="Tekstpodstawowy"/>
        <w:rPr>
          <w:lang w:eastAsia="ar-SA"/>
        </w:rPr>
      </w:pPr>
    </w:p>
    <w:p w:rsidR="00C504C7" w:rsidRPr="00BF0140" w:rsidRDefault="00C504C7" w:rsidP="00C504C7">
      <w:pPr>
        <w:pStyle w:val="Podtytu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Pr="00BF0140">
        <w:rPr>
          <w:b w:val="0"/>
          <w:sz w:val="22"/>
          <w:szCs w:val="22"/>
        </w:rPr>
        <w:t>......................................</w:t>
      </w:r>
    </w:p>
    <w:p w:rsidR="00C504C7" w:rsidRDefault="00C504C7" w:rsidP="00C504C7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</w:t>
      </w:r>
      <w:r>
        <w:rPr>
          <w:b w:val="0"/>
          <w:sz w:val="22"/>
          <w:szCs w:val="22"/>
        </w:rPr>
        <w:t>Wykonawcy</w:t>
      </w:r>
      <w:r w:rsidRPr="00BF0140">
        <w:rPr>
          <w:b w:val="0"/>
          <w:sz w:val="22"/>
          <w:szCs w:val="22"/>
        </w:rPr>
        <w:t>)</w:t>
      </w:r>
    </w:p>
    <w:p w:rsidR="00C504C7" w:rsidRPr="00C95CFD" w:rsidRDefault="00C504C7" w:rsidP="00C504C7">
      <w:pPr>
        <w:rPr>
          <w:rFonts w:ascii="Times New Roman" w:hAnsi="Times New Roman" w:cs="Times New Roman"/>
          <w:sz w:val="16"/>
          <w:szCs w:val="16"/>
        </w:rPr>
      </w:pPr>
    </w:p>
    <w:p w:rsidR="00C504C7" w:rsidRPr="004E4E99" w:rsidRDefault="00C504C7" w:rsidP="00C504C7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4E9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C504C7" w:rsidRPr="004E4E99" w:rsidRDefault="00C504C7" w:rsidP="00C504C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C504C7" w:rsidRPr="004E4E99" w:rsidRDefault="00C504C7" w:rsidP="00C504C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 xml:space="preserve"> Prawo zamówień publicznych (dalej jako: ustawa Pzp), </w:t>
      </w:r>
    </w:p>
    <w:p w:rsidR="00C504C7" w:rsidRDefault="00C504C7" w:rsidP="00C504C7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C504C7" w:rsidRPr="004E4E99" w:rsidRDefault="00C504C7" w:rsidP="00C504C7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E4E99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C504C7" w:rsidRPr="004E4E99" w:rsidRDefault="00C504C7" w:rsidP="00C504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0DFA" w:rsidRDefault="00C504C7" w:rsidP="00C504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</w:rPr>
        <w:t xml:space="preserve">Na potrzeby postępowania o udzielenie zamówienia publicznego pn. </w:t>
      </w:r>
      <w:r w:rsidR="0059764A">
        <w:rPr>
          <w:rFonts w:ascii="Times New Roman" w:hAnsi="Times New Roman" w:cs="Times New Roman"/>
          <w:b/>
        </w:rPr>
        <w:t>D</w:t>
      </w:r>
      <w:r w:rsidRPr="00A656EE">
        <w:rPr>
          <w:rFonts w:ascii="Times New Roman" w:hAnsi="Times New Roman" w:cs="Times New Roman"/>
          <w:b/>
        </w:rPr>
        <w:t>ostawa wyposażenia do  Szkoły Podstawowej w Strzelcach  w ramach</w:t>
      </w:r>
      <w:r>
        <w:rPr>
          <w:rFonts w:ascii="Times New Roman" w:hAnsi="Times New Roman" w:cs="Times New Roman"/>
          <w:b/>
        </w:rPr>
        <w:t xml:space="preserve"> </w:t>
      </w:r>
      <w:r w:rsidRPr="00A656EE">
        <w:rPr>
          <w:rFonts w:ascii="Times New Roman" w:hAnsi="Times New Roman" w:cs="Times New Roman"/>
          <w:b/>
        </w:rPr>
        <w:t xml:space="preserve"> projektu „NIE TYLKO DLA ORŁÓW - kompleksowy program wsparcia Szkoły Podstawowej w Strzelcach”</w:t>
      </w:r>
    </w:p>
    <w:p w:rsidR="00F90DFA" w:rsidRDefault="00F90DFA" w:rsidP="00C504C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90DFA" w:rsidRDefault="00F90DFA" w:rsidP="00F90DFA">
      <w:pPr>
        <w:pStyle w:val="Tekstpodstawowy"/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 - </w:t>
      </w:r>
      <w:r>
        <w:rPr>
          <w:rFonts w:ascii="Times New Roman" w:hAnsi="Times New Roman" w:cs="Times New Roman"/>
          <w:b/>
          <w:shd w:val="clear" w:color="auto" w:fill="FFFFFF"/>
        </w:rPr>
        <w:t xml:space="preserve"> dostawa</w:t>
      </w:r>
      <w:r>
        <w:rPr>
          <w:rFonts w:ascii="Times New Roman" w:hAnsi="Times New Roman" w:cs="Times New Roman"/>
          <w:b/>
        </w:rPr>
        <w:t xml:space="preserve"> pomocy dydaktycznych do wyposażenia pracowni przyrodniczej,</w:t>
      </w:r>
    </w:p>
    <w:p w:rsidR="00F90DFA" w:rsidRDefault="00F90DFA" w:rsidP="00F90DFA">
      <w:pPr>
        <w:pStyle w:val="Tekstpodstawowy"/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 - </w:t>
      </w:r>
      <w:r>
        <w:rPr>
          <w:rFonts w:ascii="Times New Roman" w:hAnsi="Times New Roman" w:cs="Times New Roman"/>
          <w:b/>
          <w:shd w:val="clear" w:color="auto" w:fill="FFFFFF"/>
        </w:rPr>
        <w:t xml:space="preserve">dostawa </w:t>
      </w:r>
      <w:r>
        <w:rPr>
          <w:rFonts w:ascii="Times New Roman" w:hAnsi="Times New Roman" w:cs="Times New Roman"/>
          <w:b/>
        </w:rPr>
        <w:t>pomocy dydaktycznych do wyposażenia pracowni matematycznej (klasy IV-VI),</w:t>
      </w:r>
    </w:p>
    <w:p w:rsidR="00F90DFA" w:rsidRDefault="00F90DFA" w:rsidP="00F90DFA">
      <w:pPr>
        <w:pStyle w:val="Tekstpodstawowy"/>
        <w:spacing w:after="0" w:line="240" w:lineRule="auto"/>
        <w:ind w:left="284"/>
        <w:rPr>
          <w:rFonts w:ascii="Times New Roman" w:hAnsi="Times New Roman" w:cs="Times New Roman"/>
          <w:b/>
        </w:rPr>
      </w:pPr>
      <w:bookmarkStart w:id="0" w:name="_Hlk3297080"/>
      <w:r>
        <w:rPr>
          <w:rFonts w:ascii="Times New Roman" w:hAnsi="Times New Roman" w:cs="Times New Roman"/>
          <w:b/>
        </w:rPr>
        <w:t xml:space="preserve">Część III - </w:t>
      </w:r>
      <w:r>
        <w:rPr>
          <w:rFonts w:ascii="Times New Roman" w:hAnsi="Times New Roman" w:cs="Times New Roman"/>
          <w:b/>
          <w:shd w:val="clear" w:color="auto" w:fill="FFFFFF"/>
        </w:rPr>
        <w:t>dostawa</w:t>
      </w:r>
      <w:r>
        <w:rPr>
          <w:rFonts w:ascii="Times New Roman" w:hAnsi="Times New Roman" w:cs="Times New Roman"/>
          <w:b/>
        </w:rPr>
        <w:t xml:space="preserve"> pomocy dydaktycznych do wyposażenia pracowni matematycznej (VII-VIII),</w:t>
      </w:r>
    </w:p>
    <w:bookmarkEnd w:id="0"/>
    <w:p w:rsidR="00F90DFA" w:rsidRDefault="00F90DFA" w:rsidP="00F90DFA">
      <w:pPr>
        <w:suppressAutoHyphens/>
        <w:spacing w:after="0" w:line="240" w:lineRule="auto"/>
        <w:ind w:left="284"/>
        <w:rPr>
          <w:rFonts w:ascii="Times New Roman" w:eastAsia="SimSun" w:hAnsi="Times New Roman" w:cs="Times New Roman"/>
          <w:b/>
          <w:lang w:eastAsia="zh-CN"/>
        </w:rPr>
      </w:pPr>
      <w:r>
        <w:rPr>
          <w:rFonts w:ascii="Times New Roman" w:eastAsia="SimSun" w:hAnsi="Times New Roman" w:cs="Times New Roman"/>
          <w:b/>
          <w:lang w:eastAsia="zh-CN"/>
        </w:rPr>
        <w:t xml:space="preserve">Część IV -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dostaw</w:t>
      </w:r>
      <w:r>
        <w:rPr>
          <w:rFonts w:ascii="Times New Roman" w:hAnsi="Times New Roman" w:cs="Times New Roman"/>
          <w:b/>
          <w:shd w:val="clear" w:color="auto" w:fill="FFFFFF"/>
        </w:rPr>
        <w:t>a</w:t>
      </w:r>
      <w:r>
        <w:rPr>
          <w:rFonts w:ascii="Times New Roman" w:eastAsia="SimSun" w:hAnsi="Times New Roman" w:cs="Times New Roman"/>
          <w:b/>
          <w:lang w:eastAsia="zh-CN"/>
        </w:rPr>
        <w:t xml:space="preserve"> pomocy dydaktycznych do wyposażenia pracowni biologicznej,</w:t>
      </w:r>
    </w:p>
    <w:p w:rsidR="00F90DFA" w:rsidRDefault="00F90DFA" w:rsidP="00F90DFA">
      <w:pPr>
        <w:suppressAutoHyphens/>
        <w:spacing w:after="0" w:line="240" w:lineRule="auto"/>
        <w:ind w:left="284"/>
        <w:rPr>
          <w:rFonts w:ascii="Times New Roman" w:eastAsia="SimSun" w:hAnsi="Times New Roman" w:cs="Times New Roman"/>
          <w:b/>
          <w:lang w:eastAsia="zh-CN"/>
        </w:rPr>
      </w:pPr>
      <w:bookmarkStart w:id="1" w:name="_Hlk3297408"/>
      <w:r>
        <w:rPr>
          <w:rFonts w:ascii="Times New Roman" w:eastAsia="SimSun" w:hAnsi="Times New Roman" w:cs="Times New Roman"/>
          <w:b/>
          <w:lang w:eastAsia="zh-CN"/>
        </w:rPr>
        <w:t xml:space="preserve">Część V -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dostaw</w:t>
      </w:r>
      <w:r>
        <w:rPr>
          <w:rFonts w:ascii="Times New Roman" w:hAnsi="Times New Roman" w:cs="Times New Roman"/>
          <w:b/>
          <w:shd w:val="clear" w:color="auto" w:fill="FFFFFF"/>
        </w:rPr>
        <w:t>a</w:t>
      </w:r>
      <w:r>
        <w:rPr>
          <w:rFonts w:ascii="Times New Roman" w:eastAsia="SimSun" w:hAnsi="Times New Roman" w:cs="Times New Roman"/>
          <w:b/>
          <w:lang w:eastAsia="zh-CN"/>
        </w:rPr>
        <w:t xml:space="preserve"> pomocy dydaktycznych do wyposażenia pracowni chemicznej,</w:t>
      </w:r>
    </w:p>
    <w:bookmarkEnd w:id="1"/>
    <w:p w:rsidR="00F90DFA" w:rsidRDefault="00F90DFA" w:rsidP="00F90DFA">
      <w:pPr>
        <w:suppressAutoHyphens/>
        <w:spacing w:after="0" w:line="240" w:lineRule="auto"/>
        <w:ind w:left="284"/>
        <w:rPr>
          <w:rFonts w:ascii="Times New Roman" w:eastAsia="SimSun" w:hAnsi="Times New Roman" w:cs="Times New Roman"/>
          <w:b/>
          <w:lang w:eastAsia="zh-CN"/>
        </w:rPr>
      </w:pPr>
      <w:r>
        <w:rPr>
          <w:rFonts w:ascii="Times New Roman" w:eastAsia="SimSun" w:hAnsi="Times New Roman" w:cs="Times New Roman"/>
          <w:b/>
          <w:lang w:eastAsia="zh-CN"/>
        </w:rPr>
        <w:t xml:space="preserve">Część VI –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dostaw</w:t>
      </w:r>
      <w:r>
        <w:rPr>
          <w:rFonts w:ascii="Times New Roman" w:hAnsi="Times New Roman" w:cs="Times New Roman"/>
          <w:b/>
          <w:shd w:val="clear" w:color="auto" w:fill="FFFFFF"/>
        </w:rPr>
        <w:t xml:space="preserve">a pomocy </w:t>
      </w:r>
      <w:r>
        <w:rPr>
          <w:rFonts w:ascii="Times New Roman" w:eastAsia="SimSun" w:hAnsi="Times New Roman" w:cs="Times New Roman"/>
          <w:b/>
          <w:lang w:eastAsia="zh-CN"/>
        </w:rPr>
        <w:t>dydaktycznych do wyposażenia pracowni fizycznej,</w:t>
      </w:r>
    </w:p>
    <w:p w:rsidR="00F90DFA" w:rsidRDefault="00F90DFA" w:rsidP="00F90DFA">
      <w:pPr>
        <w:suppressAutoHyphens/>
        <w:spacing w:after="0" w:line="240" w:lineRule="auto"/>
        <w:ind w:left="284"/>
        <w:rPr>
          <w:rFonts w:ascii="Times New Roman" w:eastAsia="SimSun" w:hAnsi="Times New Roman" w:cs="Times New Roman"/>
          <w:b/>
          <w:lang w:eastAsia="zh-CN"/>
        </w:rPr>
      </w:pPr>
      <w:bookmarkStart w:id="2" w:name="_Hlk3297933"/>
      <w:r>
        <w:rPr>
          <w:rFonts w:ascii="Times New Roman" w:eastAsia="SimSun" w:hAnsi="Times New Roman" w:cs="Times New Roman"/>
          <w:b/>
          <w:lang w:eastAsia="zh-CN"/>
        </w:rPr>
        <w:t xml:space="preserve">Część VII –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dostaw</w:t>
      </w:r>
      <w:r>
        <w:rPr>
          <w:rFonts w:ascii="Times New Roman" w:hAnsi="Times New Roman" w:cs="Times New Roman"/>
          <w:b/>
          <w:shd w:val="clear" w:color="auto" w:fill="FFFFFF"/>
        </w:rPr>
        <w:t xml:space="preserve">a pomocy </w:t>
      </w:r>
      <w:r>
        <w:rPr>
          <w:rFonts w:ascii="Times New Roman" w:eastAsia="SimSun" w:hAnsi="Times New Roman" w:cs="Times New Roman"/>
          <w:b/>
          <w:lang w:eastAsia="zh-CN"/>
        </w:rPr>
        <w:t>dydaktycznych do wyposażenia pracowni geograficznej,</w:t>
      </w:r>
    </w:p>
    <w:bookmarkEnd w:id="2"/>
    <w:p w:rsidR="00F90DFA" w:rsidRDefault="00F90DFA" w:rsidP="00F90DFA">
      <w:pPr>
        <w:suppressAutoHyphens/>
        <w:spacing w:after="0" w:line="240" w:lineRule="auto"/>
        <w:ind w:left="284"/>
        <w:rPr>
          <w:rFonts w:ascii="Times New Roman" w:eastAsia="SimSun" w:hAnsi="Times New Roman" w:cs="Times New Roman"/>
          <w:b/>
          <w:lang w:eastAsia="zh-CN"/>
        </w:rPr>
      </w:pPr>
      <w:r>
        <w:rPr>
          <w:rFonts w:ascii="Times New Roman" w:eastAsia="SimSun" w:hAnsi="Times New Roman" w:cs="Times New Roman"/>
          <w:b/>
          <w:lang w:eastAsia="zh-CN"/>
        </w:rPr>
        <w:t xml:space="preserve">Część VIII - </w:t>
      </w:r>
      <w:r>
        <w:rPr>
          <w:rFonts w:ascii="Times New Roman" w:hAnsi="Times New Roman" w:cs="Times New Roman"/>
          <w:b/>
        </w:rPr>
        <w:t>dostawa</w:t>
      </w:r>
      <w:r>
        <w:rPr>
          <w:rFonts w:ascii="Times New Roman" w:eastAsia="SimSun" w:hAnsi="Times New Roman" w:cs="Times New Roman"/>
          <w:b/>
          <w:lang w:eastAsia="zh-CN"/>
        </w:rPr>
        <w:t xml:space="preserve"> sprzętu i specjalistycznych pomocy do prowadzenia indywidualizacji pracy z uczniami SPEDU,</w:t>
      </w:r>
    </w:p>
    <w:p w:rsidR="00F90DFA" w:rsidRDefault="00F90DFA" w:rsidP="00F90DFA">
      <w:pPr>
        <w:suppressAutoHyphens/>
        <w:spacing w:after="0" w:line="240" w:lineRule="auto"/>
        <w:ind w:left="284"/>
        <w:rPr>
          <w:rFonts w:ascii="Times New Roman" w:eastAsia="SimSun" w:hAnsi="Times New Roman" w:cs="Times New Roman"/>
          <w:b/>
          <w:lang w:eastAsia="zh-CN"/>
        </w:rPr>
      </w:pPr>
      <w:r>
        <w:rPr>
          <w:rFonts w:ascii="Times New Roman" w:eastAsia="SimSun" w:hAnsi="Times New Roman" w:cs="Times New Roman"/>
          <w:b/>
          <w:lang w:eastAsia="zh-CN"/>
        </w:rPr>
        <w:t xml:space="preserve">Część IX -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dostaw</w:t>
      </w:r>
      <w:r>
        <w:rPr>
          <w:rFonts w:ascii="Times New Roman" w:hAnsi="Times New Roman" w:cs="Times New Roman"/>
          <w:b/>
          <w:shd w:val="clear" w:color="auto" w:fill="FFFFFF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wyposażenia pracowni TIK .</w:t>
      </w:r>
    </w:p>
    <w:p w:rsidR="00F90DFA" w:rsidRDefault="00F90DFA" w:rsidP="00F90DFA">
      <w:pPr>
        <w:pStyle w:val="NormalnyWeb"/>
        <w:spacing w:after="0"/>
        <w:jc w:val="center"/>
        <w:rPr>
          <w:sz w:val="20"/>
          <w:szCs w:val="20"/>
        </w:rPr>
      </w:pPr>
      <w:r>
        <w:rPr>
          <w:i/>
          <w:iCs/>
          <w:sz w:val="20"/>
          <w:szCs w:val="20"/>
          <w:highlight w:val="lightGray"/>
        </w:rPr>
        <w:t>(niepotrzebne skreślić – zostawić część zamówienia na które składana jest oferta)</w:t>
      </w:r>
    </w:p>
    <w:p w:rsidR="00F90DFA" w:rsidRDefault="00F90DFA" w:rsidP="00F90DFA">
      <w:pPr>
        <w:jc w:val="center"/>
        <w:rPr>
          <w:rFonts w:ascii="Times New Roman" w:hAnsi="Times New Roman" w:cs="Times New Roman"/>
          <w:b/>
        </w:rPr>
      </w:pPr>
    </w:p>
    <w:p w:rsidR="00F90DFA" w:rsidRDefault="00F90DFA" w:rsidP="00F90D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prowadzonego przez Zamawiającego  Gminę Strzelce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oświadczam, co następuje:</w:t>
      </w:r>
    </w:p>
    <w:p w:rsidR="00F90DFA" w:rsidRDefault="00F90DFA" w:rsidP="00C504C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504C7" w:rsidRPr="009704B2" w:rsidRDefault="00C504C7" w:rsidP="00C504C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</w:t>
      </w:r>
      <w:r w:rsidRPr="009704B2">
        <w:rPr>
          <w:rFonts w:ascii="Times New Roman" w:hAnsi="Times New Roman" w:cs="Times New Roman"/>
          <w:b/>
        </w:rPr>
        <w:t>OŚWIADCZENIA DOTYCZĄCE WYKONAWCY:</w:t>
      </w:r>
    </w:p>
    <w:p w:rsidR="00C504C7" w:rsidRPr="002A2802" w:rsidRDefault="00C504C7" w:rsidP="00C504C7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504C7" w:rsidRPr="00C36488" w:rsidRDefault="00C504C7" w:rsidP="00C504C7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</w:rPr>
        <w:t>Oświadczam, że nie podlegam wykluczeniu z postępowania na podstawie art. 24 ust 1                                     pkt 12-23 ustawy Pzp oraz 24 ust. 5  pkt  1 i 8 ustawy Pzp .</w:t>
      </w:r>
    </w:p>
    <w:p w:rsidR="00C504C7" w:rsidRDefault="00C504C7" w:rsidP="00C504C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504C7" w:rsidRPr="00AD2CB9" w:rsidRDefault="00C504C7" w:rsidP="00C504C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504C7" w:rsidRPr="00C95CFD" w:rsidRDefault="00C504C7" w:rsidP="00C504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F3D0B">
        <w:rPr>
          <w:rFonts w:ascii="Times New Roman" w:hAnsi="Times New Roman" w:cs="Times New Roman"/>
        </w:rPr>
        <w:t>dnia ………….……. r</w:t>
      </w:r>
      <w:r w:rsidRPr="00C95CF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504C7" w:rsidRPr="003E1710" w:rsidRDefault="00C504C7" w:rsidP="00C504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504C7" w:rsidRPr="00C95CFD" w:rsidRDefault="00C504C7" w:rsidP="00C504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C504C7" w:rsidRPr="00C95CFD" w:rsidRDefault="00C504C7" w:rsidP="00C504C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504C7" w:rsidRDefault="00C504C7" w:rsidP="00C504C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504C7" w:rsidRDefault="00C504C7" w:rsidP="00C504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95CFD">
        <w:rPr>
          <w:rFonts w:ascii="Times New Roman" w:hAnsi="Times New Roman" w:cs="Times New Roman"/>
        </w:rPr>
        <w:lastRenderedPageBreak/>
        <w:t>Oświadczam, że zachodzą w stosunku do mnie podstawy wykluczenia z postępowania na podstawie art. …………. ustawy Pzp</w:t>
      </w:r>
      <w:r w:rsidRPr="00C95CFD">
        <w:rPr>
          <w:rFonts w:ascii="Times New Roman" w:hAnsi="Times New Roman" w:cs="Times New Roman"/>
          <w:sz w:val="18"/>
          <w:szCs w:val="18"/>
        </w:rPr>
        <w:t xml:space="preserve"> </w:t>
      </w:r>
      <w:r w:rsidRPr="00C95CFD">
        <w:rPr>
          <w:rFonts w:ascii="Times New Roman" w:hAnsi="Times New Roman" w:cs="Times New Roman"/>
          <w:i/>
          <w:sz w:val="18"/>
          <w:szCs w:val="18"/>
        </w:rPr>
        <w:t>(podać mającą zastosowanie podstawę wykluczenia spośród wymienionych w art. 24 ust. 1 pkt 13-14, 16-20 lub art. 24 ust. 5 pkt 1 i 8 ustawy Pzp).</w:t>
      </w:r>
      <w:r w:rsidRPr="00C95CFD">
        <w:rPr>
          <w:rFonts w:ascii="Times New Roman" w:hAnsi="Times New Roman" w:cs="Times New Roman"/>
          <w:sz w:val="18"/>
          <w:szCs w:val="18"/>
        </w:rPr>
        <w:t xml:space="preserve"> </w:t>
      </w:r>
      <w:r w:rsidRPr="00C95CFD">
        <w:rPr>
          <w:rFonts w:ascii="Times New Roman" w:hAnsi="Times New Roman" w:cs="Times New Roman"/>
        </w:rPr>
        <w:t>Jednocześnie oświadczam, że w związku z ww. okolicznością, na podstawie art. 24 ust. 8 ustawy Pzp podjąłem następujące środki 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504C7" w:rsidRPr="00A56074" w:rsidRDefault="00C504C7" w:rsidP="00C504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C504C7" w:rsidRPr="00AD2CB9" w:rsidRDefault="00C504C7" w:rsidP="00C504C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504C7" w:rsidRPr="00210F29" w:rsidRDefault="00C504C7" w:rsidP="00C504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3648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10F29">
        <w:rPr>
          <w:rFonts w:ascii="Times New Roman" w:hAnsi="Times New Roman" w:cs="Times New Roman"/>
        </w:rPr>
        <w:t xml:space="preserve">dnia …………………. r. </w:t>
      </w:r>
    </w:p>
    <w:p w:rsidR="00C504C7" w:rsidRPr="00C36488" w:rsidRDefault="00C504C7" w:rsidP="00C504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04C7" w:rsidRPr="00C36488" w:rsidRDefault="00C504C7" w:rsidP="00C504C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</w:r>
      <w:r w:rsidRPr="00C364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504C7" w:rsidRPr="00C36488" w:rsidRDefault="00C504C7" w:rsidP="00C504C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3648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504C7" w:rsidRPr="00491DC0" w:rsidRDefault="00C504C7" w:rsidP="00C504C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II.</w:t>
      </w:r>
      <w:r w:rsidRPr="00C36488">
        <w:rPr>
          <w:rFonts w:ascii="Times New Roman" w:hAnsi="Times New Roman" w:cs="Times New Roman"/>
          <w:b/>
        </w:rPr>
        <w:t xml:space="preserve">OŚWIADCZENIE DOTYCZĄCE PODMIOTU, NA KTÓREGO ZASOBY POWOŁUJE SIĘ WYKONAWCA: </w:t>
      </w:r>
      <w:r w:rsidRPr="00491DC0">
        <w:rPr>
          <w:rFonts w:ascii="Times New Roman" w:hAnsi="Times New Roman" w:cs="Times New Roman"/>
          <w:i/>
        </w:rPr>
        <w:t>(</w:t>
      </w:r>
      <w:r w:rsidRPr="00491DC0">
        <w:rPr>
          <w:rFonts w:ascii="Times New Roman" w:hAnsi="Times New Roman" w:cs="Times New Roman"/>
          <w:i/>
          <w:sz w:val="20"/>
          <w:szCs w:val="20"/>
        </w:rPr>
        <w:t>wypełnić jeżeli dotyczy</w:t>
      </w:r>
      <w:r w:rsidRPr="00491DC0">
        <w:rPr>
          <w:rFonts w:ascii="Times New Roman" w:hAnsi="Times New Roman" w:cs="Times New Roman"/>
          <w:i/>
        </w:rPr>
        <w:t>)</w:t>
      </w:r>
    </w:p>
    <w:p w:rsidR="00C504C7" w:rsidRDefault="00C504C7" w:rsidP="00C504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  <w:bookmarkStart w:id="3" w:name="_GoBack"/>
      <w:bookmarkEnd w:id="3"/>
    </w:p>
    <w:p w:rsidR="00C504C7" w:rsidRDefault="00C504C7" w:rsidP="00C504C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C504C7" w:rsidRPr="00B80D0E" w:rsidRDefault="00C504C7" w:rsidP="00C504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10F29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nie zachodzą</w:t>
      </w:r>
      <w:r>
        <w:rPr>
          <w:rFonts w:ascii="Arial" w:hAnsi="Arial" w:cs="Arial"/>
          <w:sz w:val="21"/>
          <w:szCs w:val="21"/>
        </w:rPr>
        <w:t xml:space="preserve"> </w:t>
      </w:r>
      <w:r w:rsidRPr="00210F29">
        <w:rPr>
          <w:rFonts w:ascii="Times New Roman" w:hAnsi="Times New Roman" w:cs="Times New Roman"/>
        </w:rPr>
        <w:t xml:space="preserve">podstawy wykluczenia z postępowania </w:t>
      </w:r>
      <w:r w:rsidRPr="005F781B">
        <w:rPr>
          <w:rFonts w:ascii="Times New Roman" w:hAnsi="Times New Roman" w:cs="Times New Roman"/>
        </w:rPr>
        <w:t>na podstawie art. 24 ust 1 pkt 12-23 ustawy Pzp oraz art. 24 ust. 5 pkt 1 i 8  ustawy Pzp</w:t>
      </w:r>
      <w:r w:rsidRPr="00F54680">
        <w:rPr>
          <w:rFonts w:ascii="Arial" w:hAnsi="Arial" w:cs="Arial"/>
          <w:sz w:val="21"/>
          <w:szCs w:val="21"/>
        </w:rPr>
        <w:t>.</w:t>
      </w:r>
    </w:p>
    <w:p w:rsidR="00C504C7" w:rsidRPr="005A73FB" w:rsidRDefault="00C504C7" w:rsidP="00C504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504C7" w:rsidRPr="005A73FB" w:rsidRDefault="00C504C7" w:rsidP="00C504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210F29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504C7" w:rsidRPr="005A73FB" w:rsidRDefault="00C504C7" w:rsidP="00C504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504C7" w:rsidRPr="005A73FB" w:rsidRDefault="00C504C7" w:rsidP="00C504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504C7" w:rsidRDefault="00C504C7" w:rsidP="00C504C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0F29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C504C7" w:rsidRPr="00210F29" w:rsidRDefault="00C504C7" w:rsidP="00C504C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504C7" w:rsidRPr="00491DC0" w:rsidRDefault="00C504C7" w:rsidP="00C504C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III.</w:t>
      </w:r>
      <w:r w:rsidRPr="00C36488">
        <w:rPr>
          <w:rFonts w:ascii="Times New Roman" w:hAnsi="Times New Roman" w:cs="Times New Roman"/>
          <w:b/>
        </w:rPr>
        <w:t xml:space="preserve">OŚWIADCZENIE DOTYCZĄCE </w:t>
      </w:r>
      <w:r>
        <w:rPr>
          <w:rFonts w:ascii="Times New Roman" w:hAnsi="Times New Roman" w:cs="Times New Roman"/>
          <w:b/>
        </w:rPr>
        <w:t xml:space="preserve">PODWYKONAWCY NIEBĘDĄCEGO </w:t>
      </w:r>
      <w:r w:rsidRPr="00C36488">
        <w:rPr>
          <w:rFonts w:ascii="Times New Roman" w:hAnsi="Times New Roman" w:cs="Times New Roman"/>
          <w:b/>
        </w:rPr>
        <w:t>PODMIOT</w:t>
      </w:r>
      <w:r>
        <w:rPr>
          <w:rFonts w:ascii="Times New Roman" w:hAnsi="Times New Roman" w:cs="Times New Roman"/>
          <w:b/>
        </w:rPr>
        <w:t>EM</w:t>
      </w:r>
      <w:r w:rsidRPr="00C36488">
        <w:rPr>
          <w:rFonts w:ascii="Times New Roman" w:hAnsi="Times New Roman" w:cs="Times New Roman"/>
          <w:b/>
        </w:rPr>
        <w:t xml:space="preserve">, NA KTÓREGO ZASOBY POWOŁUJE SIĘ WYKONAWCA: </w:t>
      </w:r>
      <w:r w:rsidRPr="00491DC0">
        <w:rPr>
          <w:rFonts w:ascii="Times New Roman" w:hAnsi="Times New Roman" w:cs="Times New Roman"/>
          <w:i/>
        </w:rPr>
        <w:t>(</w:t>
      </w:r>
      <w:r w:rsidRPr="00491DC0">
        <w:rPr>
          <w:rFonts w:ascii="Times New Roman" w:hAnsi="Times New Roman" w:cs="Times New Roman"/>
          <w:i/>
          <w:sz w:val="20"/>
          <w:szCs w:val="20"/>
        </w:rPr>
        <w:t>wypełnić jeżeli dotyczy</w:t>
      </w:r>
      <w:r w:rsidRPr="00491DC0">
        <w:rPr>
          <w:rFonts w:ascii="Times New Roman" w:hAnsi="Times New Roman" w:cs="Times New Roman"/>
          <w:i/>
        </w:rPr>
        <w:t>)</w:t>
      </w:r>
    </w:p>
    <w:p w:rsidR="00C504C7" w:rsidRDefault="00C504C7" w:rsidP="00C504C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36488">
        <w:rPr>
          <w:rFonts w:ascii="Times New Roman" w:hAnsi="Times New Roman" w:cs="Times New Roman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C504C7" w:rsidRDefault="00C504C7" w:rsidP="00C504C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C504C7" w:rsidRPr="00B80D0E" w:rsidRDefault="00C504C7" w:rsidP="00C504C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10F29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nie zachodzą</w:t>
      </w:r>
      <w:r>
        <w:rPr>
          <w:rFonts w:ascii="Arial" w:hAnsi="Arial" w:cs="Arial"/>
          <w:sz w:val="21"/>
          <w:szCs w:val="21"/>
        </w:rPr>
        <w:t xml:space="preserve"> </w:t>
      </w:r>
      <w:r w:rsidRPr="00210F29">
        <w:rPr>
          <w:rFonts w:ascii="Times New Roman" w:hAnsi="Times New Roman" w:cs="Times New Roman"/>
        </w:rPr>
        <w:t xml:space="preserve">podstawy wykluczenia z postępowania </w:t>
      </w:r>
      <w:r w:rsidRPr="005F781B">
        <w:rPr>
          <w:rFonts w:ascii="Times New Roman" w:hAnsi="Times New Roman" w:cs="Times New Roman"/>
        </w:rPr>
        <w:t xml:space="preserve">na podstawie art. 24 ust 1 pkt </w:t>
      </w:r>
      <w:r w:rsidRPr="00E27943">
        <w:rPr>
          <w:rFonts w:ascii="Times New Roman" w:hAnsi="Times New Roman" w:cs="Times New Roman"/>
          <w:color w:val="000000" w:themeColor="text1"/>
        </w:rPr>
        <w:t>12-23</w:t>
      </w:r>
      <w:r w:rsidRPr="005F781B">
        <w:rPr>
          <w:rFonts w:ascii="Times New Roman" w:hAnsi="Times New Roman" w:cs="Times New Roman"/>
        </w:rPr>
        <w:t xml:space="preserve"> ustawy Pzp oraz art. 24 ust. 5 pkt 1 i 8  ustawy Pzp</w:t>
      </w:r>
      <w:r w:rsidRPr="00F54680">
        <w:rPr>
          <w:rFonts w:ascii="Arial" w:hAnsi="Arial" w:cs="Arial"/>
          <w:sz w:val="21"/>
          <w:szCs w:val="21"/>
        </w:rPr>
        <w:t>.</w:t>
      </w:r>
    </w:p>
    <w:p w:rsidR="00C504C7" w:rsidRPr="005A73FB" w:rsidRDefault="00C504C7" w:rsidP="00C504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504C7" w:rsidRPr="005A73FB" w:rsidRDefault="00C504C7" w:rsidP="00C504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210F29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504C7" w:rsidRPr="005A73FB" w:rsidRDefault="00C504C7" w:rsidP="00C504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504C7" w:rsidRPr="005A73FB" w:rsidRDefault="00C504C7" w:rsidP="00C504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504C7" w:rsidRDefault="00C504C7" w:rsidP="00C504C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0F29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F90DFA" w:rsidRDefault="00F90DFA" w:rsidP="00C504C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90DFA" w:rsidRDefault="00F90DFA" w:rsidP="00C504C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90DFA" w:rsidRPr="00210F29" w:rsidRDefault="00F90DFA" w:rsidP="00C504C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504C7" w:rsidRPr="00210F29" w:rsidRDefault="00C504C7" w:rsidP="00C504C7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IV.</w:t>
      </w:r>
      <w:r w:rsidRPr="00210F29">
        <w:rPr>
          <w:rFonts w:ascii="Times New Roman" w:hAnsi="Times New Roman" w:cs="Times New Roman"/>
          <w:b/>
        </w:rPr>
        <w:t>OŚWIADCZENIE DOTYCZĄCE PODANYCH INFORMACJI:</w:t>
      </w:r>
    </w:p>
    <w:p w:rsidR="00C504C7" w:rsidRPr="00210F29" w:rsidRDefault="00C504C7" w:rsidP="00C504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10F2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210F29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C504C7" w:rsidRDefault="00C504C7" w:rsidP="00C504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504C7" w:rsidRPr="001F4C82" w:rsidRDefault="00C504C7" w:rsidP="00C504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504C7" w:rsidRPr="001F4C82" w:rsidRDefault="00C504C7" w:rsidP="00C504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0F29">
        <w:rPr>
          <w:rFonts w:ascii="Times New Roman" w:hAnsi="Times New Roman" w:cs="Times New Roman"/>
          <w:sz w:val="18"/>
          <w:szCs w:val="18"/>
        </w:rPr>
        <w:t xml:space="preserve">…………….……. </w:t>
      </w:r>
      <w:r w:rsidRPr="00210F29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210F29">
        <w:rPr>
          <w:rFonts w:ascii="Times New Roman" w:hAnsi="Times New Roman" w:cs="Times New Roman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C504C7" w:rsidRPr="001F4C82" w:rsidRDefault="00C504C7" w:rsidP="00C504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504C7" w:rsidRPr="001F4C82" w:rsidRDefault="00C504C7" w:rsidP="00C504C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504C7" w:rsidRDefault="00C504C7" w:rsidP="00C504C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10F29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C504C7" w:rsidRPr="00B81E94" w:rsidRDefault="00C504C7" w:rsidP="00C504C7">
      <w:pPr>
        <w:pStyle w:val="Podtytu"/>
        <w:spacing w:line="340" w:lineRule="exact"/>
        <w:rPr>
          <w:b w:val="0"/>
          <w:bCs/>
          <w:color w:val="000000"/>
          <w:sz w:val="20"/>
        </w:rPr>
      </w:pPr>
      <w:r w:rsidRPr="00B81E94">
        <w:rPr>
          <w:color w:val="000000"/>
          <w:sz w:val="20"/>
        </w:rPr>
        <w:t>UWAGA:</w:t>
      </w:r>
    </w:p>
    <w:p w:rsidR="00C504C7" w:rsidRPr="00B81E94" w:rsidRDefault="00C504C7" w:rsidP="00C504C7">
      <w:pPr>
        <w:pStyle w:val="Podtytu"/>
        <w:spacing w:line="340" w:lineRule="exact"/>
        <w:rPr>
          <w:b w:val="0"/>
          <w:bCs/>
          <w:color w:val="000000"/>
          <w:sz w:val="20"/>
        </w:rPr>
      </w:pPr>
      <w:r w:rsidRPr="00B81E94">
        <w:rPr>
          <w:b w:val="0"/>
          <w:bCs/>
          <w:color w:val="000000"/>
          <w:sz w:val="20"/>
        </w:rPr>
        <w:t>1. Oświadczenie podpisuje każdy Wykonawca składający ofertę.</w:t>
      </w:r>
    </w:p>
    <w:p w:rsidR="00C504C7" w:rsidRPr="00B81E94" w:rsidRDefault="00C504C7" w:rsidP="00C504C7">
      <w:pPr>
        <w:pStyle w:val="Podtytu"/>
        <w:spacing w:line="340" w:lineRule="exact"/>
      </w:pPr>
      <w:r w:rsidRPr="00B81E94">
        <w:rPr>
          <w:b w:val="0"/>
          <w:bCs/>
          <w:color w:val="000000"/>
          <w:sz w:val="20"/>
        </w:rPr>
        <w:t>2. W przypadku Wykonawców wspólnie ubiegających się o udzielenie zamówienia oświadczenie składa każdy</w:t>
      </w:r>
      <w:r>
        <w:rPr>
          <w:b w:val="0"/>
          <w:bCs/>
          <w:color w:val="000000"/>
          <w:sz w:val="20"/>
        </w:rPr>
        <w:t xml:space="preserve">  </w:t>
      </w:r>
      <w:r w:rsidRPr="00B81E94">
        <w:rPr>
          <w:b w:val="0"/>
          <w:bCs/>
          <w:color w:val="000000"/>
          <w:sz w:val="20"/>
        </w:rPr>
        <w:t xml:space="preserve"> z uczestników oferty wspólnej w imieniu swojej </w:t>
      </w:r>
      <w:r w:rsidRPr="001D3F81">
        <w:rPr>
          <w:b w:val="0"/>
          <w:bCs/>
          <w:color w:val="000000"/>
          <w:sz w:val="20"/>
        </w:rPr>
        <w:t>firmy</w:t>
      </w:r>
      <w:r w:rsidRPr="001D3F81">
        <w:rPr>
          <w:b w:val="0"/>
          <w:color w:val="000000"/>
          <w:sz w:val="20"/>
        </w:rPr>
        <w:t xml:space="preserve"> na osobnym druku</w:t>
      </w:r>
      <w:r w:rsidRPr="001D3F81">
        <w:rPr>
          <w:b w:val="0"/>
          <w:bCs/>
          <w:color w:val="000000"/>
          <w:sz w:val="20"/>
        </w:rPr>
        <w:t>.</w:t>
      </w:r>
    </w:p>
    <w:p w:rsidR="00B26DFB" w:rsidRDefault="00B26DFB"/>
    <w:sectPr w:rsidR="00B26DFB" w:rsidSect="009D21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388" w:right="1417" w:bottom="709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BB7" w:rsidRDefault="00837BB7" w:rsidP="004C1CC6">
      <w:pPr>
        <w:spacing w:after="0" w:line="240" w:lineRule="auto"/>
      </w:pPr>
      <w:r>
        <w:separator/>
      </w:r>
    </w:p>
  </w:endnote>
  <w:endnote w:type="continuationSeparator" w:id="1">
    <w:p w:rsidR="00837BB7" w:rsidRDefault="00837BB7" w:rsidP="004C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ACD" w:rsidRDefault="00837B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737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45FB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C504C7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9764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837BB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ACD" w:rsidRDefault="00837B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BB7" w:rsidRDefault="00837BB7" w:rsidP="004C1CC6">
      <w:pPr>
        <w:spacing w:after="0" w:line="240" w:lineRule="auto"/>
      </w:pPr>
      <w:r>
        <w:separator/>
      </w:r>
    </w:p>
  </w:footnote>
  <w:footnote w:type="continuationSeparator" w:id="1">
    <w:p w:rsidR="00837BB7" w:rsidRDefault="00837BB7" w:rsidP="004C1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ACD" w:rsidRDefault="00837B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17C" w:rsidRDefault="00C504C7" w:rsidP="009D217C">
    <w:pPr>
      <w:pStyle w:val="Nagwek"/>
      <w:jc w:val="center"/>
    </w:pPr>
    <w:r w:rsidRPr="00E80ACD">
      <w:rPr>
        <w:noProof/>
        <w:lang w:eastAsia="pl-PL"/>
      </w:rPr>
      <w:drawing>
        <wp:inline distT="0" distB="0" distL="0" distR="0">
          <wp:extent cx="5760720" cy="653372"/>
          <wp:effectExtent l="19050" t="0" r="0" b="0"/>
          <wp:docPr id="2" name="Obraz 2" descr="C:\Users\User\Desktop\ciag-feprreg-rrp-lodz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ciag-feprreg-rrp-lodz-ue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3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ACD" w:rsidRDefault="00837BB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504C7"/>
    <w:rsid w:val="00145FB4"/>
    <w:rsid w:val="002A3249"/>
    <w:rsid w:val="004C1CC6"/>
    <w:rsid w:val="0059764A"/>
    <w:rsid w:val="00837BB7"/>
    <w:rsid w:val="00B26DFB"/>
    <w:rsid w:val="00C504C7"/>
    <w:rsid w:val="00F33089"/>
    <w:rsid w:val="00F9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4C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4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0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4C7"/>
  </w:style>
  <w:style w:type="paragraph" w:styleId="Stopka">
    <w:name w:val="footer"/>
    <w:basedOn w:val="Normalny"/>
    <w:link w:val="StopkaZnak"/>
    <w:uiPriority w:val="99"/>
    <w:unhideWhenUsed/>
    <w:rsid w:val="00C50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4C7"/>
  </w:style>
  <w:style w:type="paragraph" w:styleId="Podtytu">
    <w:name w:val="Subtitle"/>
    <w:basedOn w:val="Normalny"/>
    <w:next w:val="Tekstpodstawowy"/>
    <w:link w:val="PodtytuZnak"/>
    <w:qFormat/>
    <w:rsid w:val="00C504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C504C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04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04C7"/>
  </w:style>
  <w:style w:type="paragraph" w:styleId="Tekstdymka">
    <w:name w:val="Balloon Text"/>
    <w:basedOn w:val="Normalny"/>
    <w:link w:val="TekstdymkaZnak"/>
    <w:uiPriority w:val="99"/>
    <w:semiHidden/>
    <w:unhideWhenUsed/>
    <w:rsid w:val="00C50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4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90D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2019-03-15T06:25:00Z</dcterms:created>
  <dcterms:modified xsi:type="dcterms:W3CDTF">2019-04-18T08:48:00Z</dcterms:modified>
</cp:coreProperties>
</file>