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5F" w:rsidRPr="0037132D" w:rsidRDefault="004262BB">
      <w:pPr>
        <w:rPr>
          <w:rFonts w:ascii="Times New Roman" w:hAnsi="Times New Roman" w:cs="Times New Roman"/>
          <w:sz w:val="40"/>
          <w:szCs w:val="40"/>
        </w:rPr>
      </w:pPr>
      <w:r w:rsidRPr="0037132D">
        <w:rPr>
          <w:rFonts w:ascii="Times New Roman" w:hAnsi="Times New Roman" w:cs="Times New Roman"/>
          <w:sz w:val="40"/>
          <w:szCs w:val="40"/>
        </w:rPr>
        <w:t>Urząd Gminy Strzelce informuje, że na terenie Gminy Strzelce podmiotem odbierającym odpady komunalne od właścicieli nieruchomości zamieszkałych jest:</w:t>
      </w:r>
    </w:p>
    <w:p w:rsidR="004262BB" w:rsidRPr="00A102A5" w:rsidRDefault="004262BB">
      <w:pPr>
        <w:rPr>
          <w:sz w:val="40"/>
          <w:szCs w:val="40"/>
        </w:rPr>
      </w:pPr>
    </w:p>
    <w:p w:rsidR="004262BB" w:rsidRPr="00A102A5" w:rsidRDefault="004262BB" w:rsidP="004262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02A5">
        <w:rPr>
          <w:rFonts w:ascii="Times New Roman" w:hAnsi="Times New Roman" w:cs="Times New Roman"/>
          <w:b/>
          <w:sz w:val="40"/>
          <w:szCs w:val="40"/>
        </w:rPr>
        <w:t>TONSMEIER CENTRUM Sp.</w:t>
      </w:r>
      <w:r w:rsidR="00B31E08" w:rsidRPr="00A102A5">
        <w:rPr>
          <w:rFonts w:ascii="Times New Roman" w:hAnsi="Times New Roman" w:cs="Times New Roman"/>
          <w:b/>
          <w:sz w:val="40"/>
          <w:szCs w:val="40"/>
        </w:rPr>
        <w:t xml:space="preserve"> z </w:t>
      </w:r>
      <w:r w:rsidRPr="00A102A5">
        <w:rPr>
          <w:rFonts w:ascii="Times New Roman" w:hAnsi="Times New Roman" w:cs="Times New Roman"/>
          <w:b/>
          <w:sz w:val="40"/>
          <w:szCs w:val="40"/>
        </w:rPr>
        <w:t>o.o.</w:t>
      </w:r>
    </w:p>
    <w:p w:rsidR="004262BB" w:rsidRPr="00A102A5" w:rsidRDefault="004262BB" w:rsidP="004262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02A5">
        <w:rPr>
          <w:rFonts w:ascii="Times New Roman" w:hAnsi="Times New Roman" w:cs="Times New Roman"/>
          <w:b/>
          <w:sz w:val="40"/>
          <w:szCs w:val="40"/>
        </w:rPr>
        <w:t xml:space="preserve">( dawniej Przedsiębiorstwo Oczyszczania Miasta Eko – Serwis </w:t>
      </w:r>
      <w:r w:rsidR="00B31E08" w:rsidRPr="00A102A5">
        <w:rPr>
          <w:rFonts w:ascii="Times New Roman" w:hAnsi="Times New Roman" w:cs="Times New Roman"/>
          <w:b/>
          <w:sz w:val="40"/>
          <w:szCs w:val="40"/>
        </w:rPr>
        <w:t xml:space="preserve"> Spółka z </w:t>
      </w:r>
      <w:r w:rsidRPr="00A102A5">
        <w:rPr>
          <w:rFonts w:ascii="Times New Roman" w:hAnsi="Times New Roman" w:cs="Times New Roman"/>
          <w:b/>
          <w:sz w:val="40"/>
          <w:szCs w:val="40"/>
        </w:rPr>
        <w:t>o.o.),</w:t>
      </w:r>
    </w:p>
    <w:p w:rsidR="004262BB" w:rsidRPr="00A102A5" w:rsidRDefault="004262BB" w:rsidP="004262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02A5">
        <w:rPr>
          <w:rFonts w:ascii="Times New Roman" w:hAnsi="Times New Roman" w:cs="Times New Roman"/>
          <w:b/>
          <w:sz w:val="40"/>
          <w:szCs w:val="40"/>
        </w:rPr>
        <w:t>ul. Łąkoszyńska 127,99-300 Kutno</w:t>
      </w:r>
    </w:p>
    <w:p w:rsidR="00B31E08" w:rsidRPr="00A102A5" w:rsidRDefault="00B31E08" w:rsidP="004262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02A5">
        <w:rPr>
          <w:rFonts w:ascii="Times New Roman" w:hAnsi="Times New Roman" w:cs="Times New Roman"/>
          <w:b/>
          <w:sz w:val="40"/>
          <w:szCs w:val="40"/>
        </w:rPr>
        <w:t>Tel.  024 254-29-86 ( Biuro Obsługi Klienta )</w:t>
      </w:r>
    </w:p>
    <w:p w:rsidR="00B31E08" w:rsidRPr="00A102A5" w:rsidRDefault="00B31E08" w:rsidP="004262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02A5">
        <w:rPr>
          <w:rFonts w:ascii="Times New Roman" w:hAnsi="Times New Roman" w:cs="Times New Roman"/>
          <w:b/>
          <w:sz w:val="40"/>
          <w:szCs w:val="40"/>
        </w:rPr>
        <w:t>024 254-29-87( Logistyka )</w:t>
      </w:r>
    </w:p>
    <w:p w:rsidR="00B31E08" w:rsidRPr="00A102A5" w:rsidRDefault="00B31E08" w:rsidP="004262B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1E08" w:rsidRPr="00A102A5" w:rsidRDefault="00B31E08" w:rsidP="004262B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1E08" w:rsidRDefault="00B31E08" w:rsidP="00B31E08">
      <w:pPr>
        <w:rPr>
          <w:rFonts w:ascii="Times New Roman" w:hAnsi="Times New Roman" w:cs="Times New Roman"/>
          <w:b/>
          <w:sz w:val="40"/>
          <w:szCs w:val="40"/>
        </w:rPr>
      </w:pPr>
      <w:r w:rsidRPr="00A102A5">
        <w:rPr>
          <w:rFonts w:ascii="Times New Roman" w:hAnsi="Times New Roman" w:cs="Times New Roman"/>
          <w:sz w:val="40"/>
          <w:szCs w:val="40"/>
        </w:rPr>
        <w:t xml:space="preserve">Miejscem zagospodarowania zmieszanych odpadów komunalnych, odpadów zielonych oraz pozostałości z sortowania odpadów komunalnych przeznaczonych do składowania jest </w:t>
      </w:r>
      <w:r w:rsidRPr="00A102A5">
        <w:rPr>
          <w:rFonts w:ascii="Times New Roman" w:hAnsi="Times New Roman" w:cs="Times New Roman"/>
          <w:b/>
          <w:sz w:val="40"/>
          <w:szCs w:val="40"/>
        </w:rPr>
        <w:t>Regionalna Instalacja Przetwarzania Odpadów Komunalnych w Krzyżanówku.</w:t>
      </w:r>
    </w:p>
    <w:p w:rsidR="00A102A5" w:rsidRDefault="00A102A5" w:rsidP="00B31E08">
      <w:pPr>
        <w:rPr>
          <w:rFonts w:ascii="Times New Roman" w:hAnsi="Times New Roman" w:cs="Times New Roman"/>
          <w:b/>
          <w:sz w:val="40"/>
          <w:szCs w:val="40"/>
        </w:rPr>
      </w:pPr>
    </w:p>
    <w:p w:rsidR="00A102A5" w:rsidRDefault="00A102A5" w:rsidP="00B31E08">
      <w:pPr>
        <w:rPr>
          <w:rFonts w:ascii="Times New Roman" w:hAnsi="Times New Roman" w:cs="Times New Roman"/>
          <w:b/>
          <w:sz w:val="40"/>
          <w:szCs w:val="40"/>
        </w:rPr>
      </w:pPr>
    </w:p>
    <w:p w:rsidR="004D51E4" w:rsidRPr="00F73F89" w:rsidRDefault="004D51E4" w:rsidP="00F73F89">
      <w:pPr>
        <w:rPr>
          <w:rFonts w:ascii="Times New Roman" w:hAnsi="Times New Roman" w:cs="Times New Roman"/>
        </w:rPr>
      </w:pPr>
    </w:p>
    <w:p w:rsidR="004D51E4" w:rsidRPr="00F73F89" w:rsidRDefault="004D51E4" w:rsidP="00F73F89">
      <w:pPr>
        <w:rPr>
          <w:rFonts w:ascii="Times New Roman" w:hAnsi="Times New Roman" w:cs="Times New Roman"/>
        </w:rPr>
      </w:pPr>
    </w:p>
    <w:p w:rsidR="00E1289E" w:rsidRPr="00A102A5" w:rsidRDefault="00E1289E" w:rsidP="00DB058B">
      <w:pPr>
        <w:rPr>
          <w:rFonts w:ascii="Times New Roman" w:hAnsi="Times New Roman" w:cs="Times New Roman"/>
        </w:rPr>
      </w:pPr>
    </w:p>
    <w:sectPr w:rsidR="00E1289E" w:rsidRPr="00A102A5" w:rsidSect="00510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FDB" w:rsidRDefault="00660FDB" w:rsidP="00B31E08">
      <w:pPr>
        <w:spacing w:after="0" w:line="240" w:lineRule="auto"/>
      </w:pPr>
      <w:r>
        <w:separator/>
      </w:r>
    </w:p>
  </w:endnote>
  <w:endnote w:type="continuationSeparator" w:id="1">
    <w:p w:rsidR="00660FDB" w:rsidRDefault="00660FDB" w:rsidP="00B3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FDB" w:rsidRDefault="00660FDB" w:rsidP="00B31E08">
      <w:pPr>
        <w:spacing w:after="0" w:line="240" w:lineRule="auto"/>
      </w:pPr>
      <w:r>
        <w:separator/>
      </w:r>
    </w:p>
  </w:footnote>
  <w:footnote w:type="continuationSeparator" w:id="1">
    <w:p w:rsidR="00660FDB" w:rsidRDefault="00660FDB" w:rsidP="00B31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1094"/>
    <w:multiLevelType w:val="hybridMultilevel"/>
    <w:tmpl w:val="7BB44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B2070"/>
    <w:multiLevelType w:val="hybridMultilevel"/>
    <w:tmpl w:val="FA2C0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84DCC"/>
    <w:multiLevelType w:val="hybridMultilevel"/>
    <w:tmpl w:val="BD723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62BB"/>
    <w:rsid w:val="00100F40"/>
    <w:rsid w:val="00221329"/>
    <w:rsid w:val="002230FD"/>
    <w:rsid w:val="00224C4B"/>
    <w:rsid w:val="0037132D"/>
    <w:rsid w:val="004262BB"/>
    <w:rsid w:val="004803DA"/>
    <w:rsid w:val="004D51E4"/>
    <w:rsid w:val="0051085F"/>
    <w:rsid w:val="00660FDB"/>
    <w:rsid w:val="006D50F7"/>
    <w:rsid w:val="007516CA"/>
    <w:rsid w:val="00825526"/>
    <w:rsid w:val="009278A3"/>
    <w:rsid w:val="00A102A5"/>
    <w:rsid w:val="00A11515"/>
    <w:rsid w:val="00B31E08"/>
    <w:rsid w:val="00C551CC"/>
    <w:rsid w:val="00CF59C2"/>
    <w:rsid w:val="00DB058B"/>
    <w:rsid w:val="00E1289E"/>
    <w:rsid w:val="00F73F89"/>
    <w:rsid w:val="00F8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E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E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78A3"/>
    <w:pPr>
      <w:ind w:left="720"/>
      <w:contextualSpacing/>
    </w:pPr>
  </w:style>
  <w:style w:type="paragraph" w:customStyle="1" w:styleId="Default">
    <w:name w:val="Default"/>
    <w:rsid w:val="00751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516CA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7516CA"/>
    <w:rPr>
      <w:color w:val="000000"/>
      <w:sz w:val="13"/>
      <w:szCs w:val="13"/>
    </w:rPr>
  </w:style>
  <w:style w:type="paragraph" w:customStyle="1" w:styleId="Pa4">
    <w:name w:val="Pa4"/>
    <w:basedOn w:val="Default"/>
    <w:next w:val="Default"/>
    <w:uiPriority w:val="99"/>
    <w:rsid w:val="007516CA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7516CA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7516CA"/>
    <w:pPr>
      <w:spacing w:line="20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2014-05-21T06:35:00Z</cp:lastPrinted>
  <dcterms:created xsi:type="dcterms:W3CDTF">2014-05-20T09:40:00Z</dcterms:created>
  <dcterms:modified xsi:type="dcterms:W3CDTF">2014-05-21T11:54:00Z</dcterms:modified>
</cp:coreProperties>
</file>